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736" w:rsidRPr="002A7ECB" w:rsidRDefault="00C70CE9">
      <w:pPr>
        <w:rPr>
          <w:sz w:val="20"/>
          <w:szCs w:val="20"/>
        </w:rPr>
      </w:pPr>
      <w:bookmarkStart w:id="0" w:name="OLE_LINK59"/>
      <w:bookmarkStart w:id="1" w:name="OLE_LINK60"/>
      <w:bookmarkStart w:id="2" w:name="OLE_LINK78"/>
      <w:bookmarkStart w:id="3" w:name="OLE_LINK79"/>
      <w:bookmarkStart w:id="4" w:name="OLE_LINK80"/>
      <w:bookmarkStart w:id="5" w:name="OLE_LINK81"/>
      <w:r>
        <w:rPr>
          <w:b/>
          <w:sz w:val="32"/>
        </w:rPr>
        <w:t>Design &amp; Technology</w:t>
      </w:r>
    </w:p>
    <w:p w:rsidR="00A17172" w:rsidRPr="002A7ECB" w:rsidRDefault="00A17172">
      <w:pPr>
        <w:rPr>
          <w:sz w:val="20"/>
          <w:szCs w:val="20"/>
        </w:rPr>
      </w:pPr>
      <w:r w:rsidRPr="002A7ECB">
        <w:rPr>
          <w:sz w:val="20"/>
          <w:szCs w:val="20"/>
        </w:rPr>
        <w:t>The new programmes of study, although slimmer, still include the content and expectations from the 2000 curriculum. The new document is clearer and precise in describing the aims and requirements for D&amp;T and raises the bar for expectations at each Key Stage.</w:t>
      </w:r>
    </w:p>
    <w:p w:rsidR="00F71C10" w:rsidRPr="002A7ECB" w:rsidRDefault="00C70CE9" w:rsidP="00F71C10">
      <w:pPr>
        <w:rPr>
          <w:b/>
          <w:sz w:val="20"/>
          <w:szCs w:val="20"/>
        </w:rPr>
      </w:pPr>
      <w:bookmarkStart w:id="6" w:name="OLE_LINK21"/>
      <w:r w:rsidRPr="002A7ECB">
        <w:rPr>
          <w:b/>
          <w:sz w:val="20"/>
          <w:szCs w:val="20"/>
        </w:rPr>
        <w:t>KS.1</w:t>
      </w:r>
      <w:r w:rsidR="00F71C10" w:rsidRPr="002A7ECB">
        <w:rPr>
          <w:b/>
          <w:sz w:val="20"/>
          <w:szCs w:val="20"/>
        </w:rPr>
        <w:t xml:space="preserve"> Programmes of Study</w:t>
      </w:r>
    </w:p>
    <w:tbl>
      <w:tblPr>
        <w:tblStyle w:val="TableGrid"/>
        <w:tblW w:w="13858" w:type="dxa"/>
        <w:tblLook w:val="00A0" w:firstRow="1" w:lastRow="0" w:firstColumn="1" w:lastColumn="0" w:noHBand="0" w:noVBand="0"/>
      </w:tblPr>
      <w:tblGrid>
        <w:gridCol w:w="6062"/>
        <w:gridCol w:w="5670"/>
        <w:gridCol w:w="2126"/>
      </w:tblGrid>
      <w:tr w:rsidR="00C70CE9" w:rsidRPr="002A7ECB" w:rsidTr="006E3D53">
        <w:tc>
          <w:tcPr>
            <w:tcW w:w="6062" w:type="dxa"/>
            <w:tcBorders>
              <w:top w:val="single" w:sz="4" w:space="0" w:color="000000"/>
              <w:left w:val="single" w:sz="4" w:space="0" w:color="000000"/>
              <w:bottom w:val="single" w:sz="4" w:space="0" w:color="000000"/>
              <w:right w:val="single" w:sz="4" w:space="0" w:color="000000"/>
            </w:tcBorders>
            <w:shd w:val="clear" w:color="auto" w:fill="auto"/>
          </w:tcPr>
          <w:p w:rsidR="00C70CE9" w:rsidRPr="00CA724D" w:rsidRDefault="00C70CE9">
            <w:pPr>
              <w:rPr>
                <w:b/>
                <w:sz w:val="20"/>
                <w:szCs w:val="20"/>
              </w:rPr>
            </w:pPr>
            <w:bookmarkStart w:id="7" w:name="OLE_LINK31"/>
            <w:bookmarkStart w:id="8" w:name="OLE_LINK32"/>
            <w:bookmarkEnd w:id="6"/>
            <w:r w:rsidRPr="00CA724D">
              <w:rPr>
                <w:b/>
                <w:sz w:val="20"/>
                <w:szCs w:val="20"/>
              </w:rPr>
              <w:t>Curriculum 2000</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C70CE9" w:rsidRPr="00CA724D" w:rsidRDefault="00C70CE9">
            <w:pPr>
              <w:rPr>
                <w:b/>
                <w:sz w:val="20"/>
                <w:szCs w:val="20"/>
              </w:rPr>
            </w:pPr>
            <w:r w:rsidRPr="00CA724D">
              <w:rPr>
                <w:b/>
                <w:sz w:val="20"/>
                <w:szCs w:val="20"/>
              </w:rPr>
              <w:t>Curriculum</w:t>
            </w:r>
            <w:r w:rsidR="00193341" w:rsidRPr="00CA724D">
              <w:rPr>
                <w:b/>
                <w:sz w:val="20"/>
                <w:szCs w:val="20"/>
              </w:rPr>
              <w:t xml:space="preserve"> 2014</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193341" w:rsidRPr="00CA724D" w:rsidRDefault="00C70CE9">
            <w:pPr>
              <w:rPr>
                <w:b/>
                <w:sz w:val="20"/>
                <w:szCs w:val="20"/>
              </w:rPr>
            </w:pPr>
            <w:r w:rsidRPr="00CA724D">
              <w:rPr>
                <w:b/>
                <w:sz w:val="20"/>
                <w:szCs w:val="20"/>
              </w:rPr>
              <w:t>Changes</w:t>
            </w:r>
            <w:r w:rsidR="00193341" w:rsidRPr="00CA724D">
              <w:rPr>
                <w:b/>
                <w:sz w:val="20"/>
                <w:szCs w:val="20"/>
              </w:rPr>
              <w:t xml:space="preserve"> </w:t>
            </w:r>
          </w:p>
          <w:p w:rsidR="00C70CE9" w:rsidRPr="00CA724D" w:rsidRDefault="00193341">
            <w:pPr>
              <w:rPr>
                <w:b/>
                <w:sz w:val="20"/>
                <w:szCs w:val="20"/>
              </w:rPr>
            </w:pPr>
            <w:r w:rsidRPr="00CA724D">
              <w:rPr>
                <w:b/>
                <w:sz w:val="20"/>
                <w:szCs w:val="20"/>
              </w:rPr>
              <w:t>and notes</w:t>
            </w:r>
          </w:p>
        </w:tc>
      </w:tr>
      <w:tr w:rsidR="002A7ECB" w:rsidRPr="002A7ECB" w:rsidTr="006E3D53">
        <w:tc>
          <w:tcPr>
            <w:tcW w:w="6062" w:type="dxa"/>
            <w:tcBorders>
              <w:top w:val="single" w:sz="4" w:space="0" w:color="000000"/>
              <w:left w:val="single" w:sz="4" w:space="0" w:color="000000"/>
              <w:bottom w:val="single" w:sz="4" w:space="0" w:color="000000"/>
              <w:right w:val="single" w:sz="4" w:space="0" w:color="000000"/>
            </w:tcBorders>
            <w:shd w:val="clear" w:color="auto" w:fill="auto"/>
          </w:tcPr>
          <w:p w:rsidR="002A7ECB" w:rsidRPr="002A7ECB" w:rsidRDefault="002A7ECB">
            <w:pPr>
              <w:rPr>
                <w:sz w:val="20"/>
                <w:szCs w:val="20"/>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2A7ECB" w:rsidRPr="002A7ECB" w:rsidRDefault="002A7ECB" w:rsidP="002A7ECB">
            <w:pPr>
              <w:pStyle w:val="Default"/>
              <w:rPr>
                <w:rFonts w:asciiTheme="minorHAnsi" w:hAnsiTheme="minorHAnsi"/>
                <w:sz w:val="20"/>
                <w:szCs w:val="20"/>
              </w:rPr>
            </w:pPr>
          </w:p>
          <w:p w:rsidR="002A7ECB" w:rsidRPr="00CA724D" w:rsidRDefault="002A7ECB" w:rsidP="002A7ECB">
            <w:pPr>
              <w:pStyle w:val="Default"/>
              <w:spacing w:before="240" w:after="120"/>
              <w:rPr>
                <w:rFonts w:asciiTheme="minorHAnsi" w:hAnsiTheme="minorHAnsi"/>
                <w:b/>
                <w:sz w:val="20"/>
                <w:szCs w:val="20"/>
              </w:rPr>
            </w:pPr>
            <w:r w:rsidRPr="002A7ECB">
              <w:rPr>
                <w:rFonts w:asciiTheme="minorHAnsi" w:hAnsiTheme="minorHAnsi"/>
                <w:sz w:val="20"/>
                <w:szCs w:val="20"/>
              </w:rPr>
              <w:t xml:space="preserve"> </w:t>
            </w:r>
            <w:r w:rsidRPr="00CA724D">
              <w:rPr>
                <w:rFonts w:asciiTheme="minorHAnsi" w:hAnsiTheme="minorHAnsi"/>
                <w:b/>
                <w:bCs/>
                <w:sz w:val="20"/>
                <w:szCs w:val="20"/>
              </w:rPr>
              <w:t xml:space="preserve">Purpose of study </w:t>
            </w:r>
          </w:p>
          <w:p w:rsidR="002A7ECB" w:rsidRPr="002A7ECB" w:rsidRDefault="002A7ECB" w:rsidP="002A7ECB">
            <w:pPr>
              <w:rPr>
                <w:sz w:val="20"/>
                <w:szCs w:val="20"/>
              </w:rPr>
            </w:pPr>
            <w:r w:rsidRPr="002A7ECB">
              <w:rPr>
                <w:sz w:val="20"/>
                <w:szCs w:val="20"/>
              </w:rPr>
              <w:t>Design and technology is an inspiring, rigorous and practical subject. Using creativity and imagination, pupils design and make products that solve real and relevant problems within a variety of contexts, considering their own and others’ needs, wants and values. They acquire a broad range of subject knowledge and draw on disciplines such as mathematics, science, engineering, computing and art. Pupils learn how to take risks, becoming resourceful, innovative, enterprising and capable citizens. Through the evaluation of past and present design and technology, they develop a critical understanding of its impact on daily life and the wider world. High-quality design and technology education makes an essential contribution to the creativity, culture, wealth and well-being of the nation.</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2A7ECB" w:rsidRPr="002A7ECB" w:rsidRDefault="002A7ECB">
            <w:pPr>
              <w:rPr>
                <w:sz w:val="20"/>
                <w:szCs w:val="20"/>
              </w:rPr>
            </w:pPr>
          </w:p>
        </w:tc>
      </w:tr>
      <w:tr w:rsidR="00C70CE9" w:rsidRPr="002A7ECB" w:rsidTr="006E3D53">
        <w:tc>
          <w:tcPr>
            <w:tcW w:w="6062" w:type="dxa"/>
            <w:tcBorders>
              <w:top w:val="single" w:sz="4" w:space="0" w:color="000000"/>
              <w:left w:val="single" w:sz="4" w:space="0" w:color="000000"/>
              <w:bottom w:val="single" w:sz="4" w:space="0" w:color="000000"/>
              <w:right w:val="single" w:sz="4" w:space="0" w:color="000000"/>
            </w:tcBorders>
            <w:shd w:val="clear" w:color="auto" w:fill="auto"/>
          </w:tcPr>
          <w:p w:rsidR="00C70CE9" w:rsidRPr="002A7ECB" w:rsidRDefault="00C70CE9" w:rsidP="00193341">
            <w:pPr>
              <w:rPr>
                <w:sz w:val="20"/>
                <w:szCs w:val="20"/>
              </w:rPr>
            </w:pPr>
            <w:r w:rsidRPr="002A7ECB">
              <w:rPr>
                <w:sz w:val="20"/>
                <w:szCs w:val="20"/>
              </w:rPr>
              <w:t>Aims</w:t>
            </w:r>
          </w:p>
          <w:p w:rsidR="00C70CE9" w:rsidRPr="002A7ECB" w:rsidRDefault="00C70CE9" w:rsidP="00193341">
            <w:pPr>
              <w:rPr>
                <w:sz w:val="20"/>
                <w:szCs w:val="20"/>
              </w:rPr>
            </w:pPr>
            <w:r w:rsidRPr="002A7ECB">
              <w:rPr>
                <w:bCs/>
                <w:sz w:val="20"/>
                <w:szCs w:val="20"/>
              </w:rPr>
              <w:t xml:space="preserve">During key stage 1 pupils learn: </w:t>
            </w:r>
          </w:p>
          <w:p w:rsidR="00C70CE9" w:rsidRPr="002A7ECB" w:rsidRDefault="00C70CE9" w:rsidP="00CA724D">
            <w:pPr>
              <w:pStyle w:val="ListParagraph"/>
              <w:numPr>
                <w:ilvl w:val="0"/>
                <w:numId w:val="6"/>
              </w:numPr>
              <w:rPr>
                <w:sz w:val="20"/>
                <w:szCs w:val="20"/>
              </w:rPr>
            </w:pPr>
            <w:r w:rsidRPr="002A7ECB">
              <w:rPr>
                <w:bCs/>
                <w:sz w:val="20"/>
                <w:szCs w:val="20"/>
              </w:rPr>
              <w:t xml:space="preserve">how to think imaginatively </w:t>
            </w:r>
          </w:p>
          <w:p w:rsidR="00C70CE9" w:rsidRPr="002A7ECB" w:rsidRDefault="00C70CE9" w:rsidP="00CA724D">
            <w:pPr>
              <w:pStyle w:val="ListParagraph"/>
              <w:numPr>
                <w:ilvl w:val="0"/>
                <w:numId w:val="6"/>
              </w:numPr>
              <w:rPr>
                <w:sz w:val="20"/>
                <w:szCs w:val="20"/>
              </w:rPr>
            </w:pPr>
            <w:r w:rsidRPr="002A7ECB">
              <w:rPr>
                <w:bCs/>
                <w:sz w:val="20"/>
                <w:szCs w:val="20"/>
              </w:rPr>
              <w:t>and talk about what they like and dislike when designing</w:t>
            </w:r>
            <w:r w:rsidRPr="002A7ECB">
              <w:rPr>
                <w:bCs/>
                <w:sz w:val="20"/>
                <w:szCs w:val="20"/>
              </w:rPr>
              <w:br/>
              <w:t xml:space="preserve">and making. </w:t>
            </w:r>
          </w:p>
          <w:p w:rsidR="00C70CE9" w:rsidRPr="002A7ECB" w:rsidRDefault="00C70CE9" w:rsidP="00CA724D">
            <w:pPr>
              <w:pStyle w:val="ListParagraph"/>
              <w:numPr>
                <w:ilvl w:val="0"/>
                <w:numId w:val="6"/>
              </w:numPr>
              <w:rPr>
                <w:sz w:val="20"/>
                <w:szCs w:val="20"/>
              </w:rPr>
            </w:pPr>
            <w:r w:rsidRPr="002A7ECB">
              <w:rPr>
                <w:bCs/>
                <w:sz w:val="20"/>
                <w:szCs w:val="20"/>
              </w:rPr>
              <w:t xml:space="preserve">They build on their early childhood experiences of investigating objects around them. </w:t>
            </w:r>
          </w:p>
          <w:p w:rsidR="00C70CE9" w:rsidRPr="002A7ECB" w:rsidRDefault="00C70CE9" w:rsidP="00CA724D">
            <w:pPr>
              <w:pStyle w:val="ListParagraph"/>
              <w:numPr>
                <w:ilvl w:val="0"/>
                <w:numId w:val="6"/>
              </w:numPr>
              <w:rPr>
                <w:sz w:val="20"/>
                <w:szCs w:val="20"/>
              </w:rPr>
            </w:pPr>
            <w:r w:rsidRPr="002A7ECB">
              <w:rPr>
                <w:bCs/>
                <w:sz w:val="20"/>
                <w:szCs w:val="20"/>
              </w:rPr>
              <w:t xml:space="preserve">They explore how familiar things work </w:t>
            </w:r>
          </w:p>
          <w:p w:rsidR="00C70CE9" w:rsidRPr="002A7ECB" w:rsidRDefault="00C70CE9" w:rsidP="00CA724D">
            <w:pPr>
              <w:pStyle w:val="ListParagraph"/>
              <w:numPr>
                <w:ilvl w:val="0"/>
                <w:numId w:val="6"/>
              </w:numPr>
              <w:rPr>
                <w:sz w:val="20"/>
                <w:szCs w:val="20"/>
              </w:rPr>
            </w:pPr>
            <w:r w:rsidRPr="002A7ECB">
              <w:rPr>
                <w:bCs/>
                <w:sz w:val="20"/>
                <w:szCs w:val="20"/>
              </w:rPr>
              <w:t xml:space="preserve">and talk about, draw and model their ideas. </w:t>
            </w:r>
          </w:p>
          <w:p w:rsidR="00C70CE9" w:rsidRPr="002A7ECB" w:rsidRDefault="00C70CE9" w:rsidP="00CA724D">
            <w:pPr>
              <w:pStyle w:val="ListParagraph"/>
              <w:numPr>
                <w:ilvl w:val="0"/>
                <w:numId w:val="6"/>
              </w:numPr>
              <w:rPr>
                <w:sz w:val="20"/>
                <w:szCs w:val="20"/>
              </w:rPr>
            </w:pPr>
            <w:r w:rsidRPr="002A7ECB">
              <w:rPr>
                <w:bCs/>
                <w:sz w:val="20"/>
                <w:szCs w:val="20"/>
              </w:rPr>
              <w:t>to design and make safely and could start to use ICT as part of their designing</w:t>
            </w:r>
            <w:r w:rsidRPr="002A7ECB">
              <w:rPr>
                <w:bCs/>
                <w:sz w:val="20"/>
                <w:szCs w:val="20"/>
              </w:rPr>
              <w:br/>
              <w:t xml:space="preserve">and making. </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A17172" w:rsidRPr="00CA724D" w:rsidRDefault="00A17172" w:rsidP="00A17172">
            <w:pPr>
              <w:pStyle w:val="Default"/>
              <w:rPr>
                <w:rFonts w:asciiTheme="minorHAnsi" w:hAnsiTheme="minorHAnsi" w:cstheme="majorHAnsi"/>
                <w:b/>
                <w:sz w:val="20"/>
                <w:szCs w:val="20"/>
              </w:rPr>
            </w:pPr>
            <w:r w:rsidRPr="00CA724D">
              <w:rPr>
                <w:rFonts w:asciiTheme="minorHAnsi" w:hAnsiTheme="minorHAnsi" w:cstheme="majorHAnsi"/>
                <w:b/>
                <w:sz w:val="20"/>
                <w:szCs w:val="20"/>
              </w:rPr>
              <w:t>Aims</w:t>
            </w:r>
          </w:p>
          <w:p w:rsidR="00A17172" w:rsidRPr="002A7ECB" w:rsidRDefault="00A17172" w:rsidP="00A17172">
            <w:pPr>
              <w:pStyle w:val="Default"/>
              <w:spacing w:after="120"/>
              <w:rPr>
                <w:rFonts w:asciiTheme="minorHAnsi" w:hAnsiTheme="minorHAnsi" w:cstheme="majorHAnsi"/>
                <w:sz w:val="20"/>
                <w:szCs w:val="20"/>
              </w:rPr>
            </w:pPr>
            <w:r w:rsidRPr="002A7ECB">
              <w:rPr>
                <w:rFonts w:asciiTheme="minorHAnsi" w:hAnsiTheme="minorHAnsi" w:cstheme="majorHAnsi"/>
                <w:sz w:val="20"/>
                <w:szCs w:val="20"/>
              </w:rPr>
              <w:t xml:space="preserve">The national curriculum for design and technology aims to ensure that all pupils: </w:t>
            </w:r>
          </w:p>
          <w:p w:rsidR="00A17172" w:rsidRPr="002A7ECB" w:rsidRDefault="00A17172" w:rsidP="00CA724D">
            <w:pPr>
              <w:pStyle w:val="Default"/>
              <w:numPr>
                <w:ilvl w:val="0"/>
                <w:numId w:val="12"/>
              </w:numPr>
              <w:spacing w:after="120"/>
              <w:rPr>
                <w:rFonts w:asciiTheme="minorHAnsi" w:hAnsiTheme="minorHAnsi" w:cstheme="majorHAnsi"/>
                <w:sz w:val="20"/>
                <w:szCs w:val="20"/>
              </w:rPr>
            </w:pPr>
            <w:r w:rsidRPr="002A7ECB">
              <w:rPr>
                <w:rFonts w:asciiTheme="minorHAnsi" w:hAnsiTheme="minorHAnsi" w:cstheme="majorHAnsi"/>
                <w:sz w:val="20"/>
                <w:szCs w:val="20"/>
              </w:rPr>
              <w:t xml:space="preserve">develop the creative, technical and practical expertise needed to perform everyday tasks confidently and to participate successfully in an increasingly technological world </w:t>
            </w:r>
          </w:p>
          <w:p w:rsidR="00A17172" w:rsidRPr="002A7ECB" w:rsidRDefault="00A17172" w:rsidP="00CA724D">
            <w:pPr>
              <w:pStyle w:val="Default"/>
              <w:numPr>
                <w:ilvl w:val="0"/>
                <w:numId w:val="12"/>
              </w:numPr>
              <w:spacing w:after="120"/>
              <w:rPr>
                <w:rFonts w:asciiTheme="minorHAnsi" w:hAnsiTheme="minorHAnsi" w:cstheme="majorHAnsi"/>
                <w:sz w:val="20"/>
                <w:szCs w:val="20"/>
              </w:rPr>
            </w:pPr>
            <w:r w:rsidRPr="002A7ECB">
              <w:rPr>
                <w:rFonts w:asciiTheme="minorHAnsi" w:hAnsiTheme="minorHAnsi" w:cstheme="majorHAnsi"/>
                <w:sz w:val="20"/>
                <w:szCs w:val="20"/>
              </w:rPr>
              <w:t xml:space="preserve">build and apply a repertoire of knowledge, understanding and skills in order to design and make high-quality prototypes and products for a wide range of users </w:t>
            </w:r>
          </w:p>
          <w:p w:rsidR="00A17172" w:rsidRPr="002A7ECB" w:rsidRDefault="00A17172" w:rsidP="00CA724D">
            <w:pPr>
              <w:pStyle w:val="Default"/>
              <w:numPr>
                <w:ilvl w:val="0"/>
                <w:numId w:val="12"/>
              </w:numPr>
              <w:spacing w:after="120"/>
              <w:rPr>
                <w:rFonts w:asciiTheme="minorHAnsi" w:hAnsiTheme="minorHAnsi" w:cstheme="majorHAnsi"/>
                <w:sz w:val="20"/>
                <w:szCs w:val="20"/>
              </w:rPr>
            </w:pPr>
            <w:r w:rsidRPr="002A7ECB">
              <w:rPr>
                <w:rFonts w:asciiTheme="minorHAnsi" w:hAnsiTheme="minorHAnsi" w:cstheme="majorHAnsi"/>
                <w:sz w:val="20"/>
                <w:szCs w:val="20"/>
              </w:rPr>
              <w:t xml:space="preserve">critique, evaluate and test their ideas and products and the </w:t>
            </w:r>
            <w:r w:rsidRPr="002A7ECB">
              <w:rPr>
                <w:rFonts w:asciiTheme="minorHAnsi" w:hAnsiTheme="minorHAnsi" w:cstheme="majorHAnsi"/>
                <w:sz w:val="20"/>
                <w:szCs w:val="20"/>
              </w:rPr>
              <w:lastRenderedPageBreak/>
              <w:t xml:space="preserve">work of others </w:t>
            </w:r>
          </w:p>
          <w:p w:rsidR="00A17172" w:rsidRPr="002A7ECB" w:rsidRDefault="00A17172" w:rsidP="00CA724D">
            <w:pPr>
              <w:pStyle w:val="Default"/>
              <w:numPr>
                <w:ilvl w:val="0"/>
                <w:numId w:val="12"/>
              </w:numPr>
              <w:spacing w:after="240"/>
              <w:rPr>
                <w:rFonts w:asciiTheme="minorHAnsi" w:hAnsiTheme="minorHAnsi"/>
                <w:sz w:val="20"/>
                <w:szCs w:val="20"/>
              </w:rPr>
            </w:pPr>
            <w:r w:rsidRPr="002A7ECB">
              <w:rPr>
                <w:rFonts w:asciiTheme="minorHAnsi" w:hAnsiTheme="minorHAnsi" w:cstheme="majorHAnsi"/>
                <w:sz w:val="20"/>
                <w:szCs w:val="20"/>
              </w:rPr>
              <w:t>understand and apply the principles of nutrition and learn how to cook.</w:t>
            </w:r>
            <w:r w:rsidRPr="002A7ECB">
              <w:rPr>
                <w:rFonts w:asciiTheme="minorHAnsi" w:hAnsiTheme="minorHAnsi"/>
                <w:sz w:val="20"/>
                <w:szCs w:val="20"/>
              </w:rPr>
              <w:t xml:space="preserve"> </w:t>
            </w:r>
          </w:p>
          <w:p w:rsidR="00C70CE9" w:rsidRPr="002A7ECB" w:rsidRDefault="00C70CE9" w:rsidP="00193341">
            <w:pPr>
              <w:ind w:left="360"/>
              <w:contextualSpacing/>
              <w:rPr>
                <w:rFonts w:cs="Times New Roman"/>
                <w:sz w:val="20"/>
                <w:szCs w:val="20"/>
              </w:rPr>
            </w:pPr>
            <w:r w:rsidRPr="002A7ECB">
              <w:rPr>
                <w:rFonts w:cs="Times New Roman"/>
                <w:sz w:val="20"/>
                <w:szCs w:val="20"/>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C70CE9" w:rsidRPr="002A7ECB" w:rsidRDefault="00A17172">
            <w:pPr>
              <w:rPr>
                <w:sz w:val="20"/>
                <w:szCs w:val="20"/>
              </w:rPr>
            </w:pPr>
            <w:r w:rsidRPr="002A7ECB">
              <w:rPr>
                <w:sz w:val="20"/>
                <w:szCs w:val="20"/>
              </w:rPr>
              <w:lastRenderedPageBreak/>
              <w:t>Clear aims – 2000 aims fuzzy</w:t>
            </w:r>
          </w:p>
        </w:tc>
      </w:tr>
      <w:tr w:rsidR="00C70CE9" w:rsidRPr="002A7ECB" w:rsidTr="006E3D53">
        <w:tc>
          <w:tcPr>
            <w:tcW w:w="6062" w:type="dxa"/>
            <w:tcBorders>
              <w:top w:val="single" w:sz="4" w:space="0" w:color="000000"/>
              <w:left w:val="single" w:sz="4" w:space="0" w:color="000000"/>
              <w:bottom w:val="single" w:sz="4" w:space="0" w:color="000000"/>
              <w:right w:val="single" w:sz="4" w:space="0" w:color="000000"/>
            </w:tcBorders>
            <w:shd w:val="clear" w:color="auto" w:fill="auto"/>
          </w:tcPr>
          <w:p w:rsidR="00C70CE9" w:rsidRPr="00CA724D" w:rsidRDefault="00C70CE9" w:rsidP="00193341">
            <w:pPr>
              <w:rPr>
                <w:rFonts w:eastAsia="Cambria" w:cs="Times New Roman"/>
                <w:b/>
                <w:sz w:val="20"/>
                <w:szCs w:val="20"/>
              </w:rPr>
            </w:pPr>
            <w:r w:rsidRPr="00CA724D">
              <w:rPr>
                <w:rFonts w:eastAsia="Cambria" w:cs="Times New Roman"/>
                <w:b/>
                <w:sz w:val="20"/>
                <w:szCs w:val="20"/>
              </w:rPr>
              <w:lastRenderedPageBreak/>
              <w:t>Developing, planning and communicating ideas</w:t>
            </w:r>
          </w:p>
          <w:p w:rsidR="00C70CE9" w:rsidRPr="002A7ECB" w:rsidRDefault="00C70CE9" w:rsidP="00193341">
            <w:pPr>
              <w:rPr>
                <w:rFonts w:eastAsia="Cambria" w:cs="Times New Roman"/>
                <w:sz w:val="20"/>
                <w:szCs w:val="20"/>
              </w:rPr>
            </w:pPr>
            <w:r w:rsidRPr="002A7ECB">
              <w:rPr>
                <w:rFonts w:eastAsia="Cambria" w:cs="Times New Roman"/>
                <w:sz w:val="20"/>
                <w:szCs w:val="20"/>
              </w:rPr>
              <w:t>1. Pupils should be taught to:</w:t>
            </w:r>
          </w:p>
          <w:p w:rsidR="00C70CE9" w:rsidRPr="002A7ECB" w:rsidRDefault="00C70CE9" w:rsidP="00CA724D">
            <w:pPr>
              <w:numPr>
                <w:ilvl w:val="0"/>
                <w:numId w:val="1"/>
              </w:numPr>
              <w:rPr>
                <w:rFonts w:eastAsia="Cambria" w:cs="Times New Roman"/>
                <w:sz w:val="20"/>
                <w:szCs w:val="20"/>
              </w:rPr>
            </w:pPr>
            <w:r w:rsidRPr="002A7ECB">
              <w:rPr>
                <w:rFonts w:eastAsia="Cambria" w:cs="Times New Roman"/>
                <w:sz w:val="20"/>
                <w:szCs w:val="20"/>
              </w:rPr>
              <w:t xml:space="preserve">generate ideas by drawing on their own and other people's experiences </w:t>
            </w:r>
          </w:p>
          <w:p w:rsidR="00C70CE9" w:rsidRPr="002A7ECB" w:rsidRDefault="00C70CE9" w:rsidP="00CA724D">
            <w:pPr>
              <w:numPr>
                <w:ilvl w:val="0"/>
                <w:numId w:val="1"/>
              </w:numPr>
              <w:rPr>
                <w:rFonts w:eastAsia="Cambria" w:cs="Times New Roman"/>
                <w:sz w:val="20"/>
                <w:szCs w:val="20"/>
              </w:rPr>
            </w:pPr>
            <w:r w:rsidRPr="002A7ECB">
              <w:rPr>
                <w:rFonts w:eastAsia="Cambria" w:cs="Times New Roman"/>
                <w:sz w:val="20"/>
                <w:szCs w:val="20"/>
              </w:rPr>
              <w:t xml:space="preserve">develop ideas by shaping materials and putting together components </w:t>
            </w:r>
          </w:p>
          <w:p w:rsidR="00C70CE9" w:rsidRPr="002A7ECB" w:rsidRDefault="00C70CE9" w:rsidP="00CA724D">
            <w:pPr>
              <w:numPr>
                <w:ilvl w:val="0"/>
                <w:numId w:val="1"/>
              </w:numPr>
              <w:rPr>
                <w:rFonts w:eastAsia="Cambria" w:cs="Times New Roman"/>
                <w:sz w:val="20"/>
                <w:szCs w:val="20"/>
              </w:rPr>
            </w:pPr>
            <w:r w:rsidRPr="002A7ECB">
              <w:rPr>
                <w:rFonts w:eastAsia="Cambria" w:cs="Times New Roman"/>
                <w:sz w:val="20"/>
                <w:szCs w:val="20"/>
              </w:rPr>
              <w:t xml:space="preserve">talk about their ideas </w:t>
            </w:r>
          </w:p>
          <w:p w:rsidR="00C70CE9" w:rsidRPr="002A7ECB" w:rsidRDefault="00C70CE9" w:rsidP="00CA724D">
            <w:pPr>
              <w:numPr>
                <w:ilvl w:val="0"/>
                <w:numId w:val="1"/>
              </w:numPr>
              <w:rPr>
                <w:rFonts w:eastAsia="Cambria" w:cs="Times New Roman"/>
                <w:sz w:val="20"/>
                <w:szCs w:val="20"/>
              </w:rPr>
            </w:pPr>
            <w:r w:rsidRPr="002A7ECB">
              <w:rPr>
                <w:rFonts w:eastAsia="Cambria" w:cs="Times New Roman"/>
                <w:sz w:val="20"/>
                <w:szCs w:val="20"/>
              </w:rPr>
              <w:t xml:space="preserve">plan by suggesting what to do next as their ideas develop </w:t>
            </w:r>
          </w:p>
          <w:p w:rsidR="00C70CE9" w:rsidRPr="002A7ECB" w:rsidRDefault="00C70CE9" w:rsidP="00CA724D">
            <w:pPr>
              <w:pStyle w:val="ListParagraph"/>
              <w:numPr>
                <w:ilvl w:val="0"/>
                <w:numId w:val="1"/>
              </w:numPr>
              <w:rPr>
                <w:rFonts w:eastAsia="Cambria" w:cs="Times New Roman"/>
                <w:sz w:val="20"/>
                <w:szCs w:val="20"/>
              </w:rPr>
            </w:pPr>
            <w:r w:rsidRPr="002A7ECB">
              <w:rPr>
                <w:rFonts w:eastAsia="Cambria" w:cs="Times New Roman"/>
                <w:sz w:val="20"/>
                <w:szCs w:val="20"/>
              </w:rPr>
              <w:t>communicate their ideas using a variety of methods, incl</w:t>
            </w:r>
            <w:r w:rsidRPr="002A7ECB">
              <w:rPr>
                <w:sz w:val="20"/>
                <w:szCs w:val="20"/>
              </w:rPr>
              <w:t>uding drawing and making models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2A7ECB" w:rsidRPr="00CA724D" w:rsidRDefault="002A7ECB" w:rsidP="002A7ECB">
            <w:pPr>
              <w:pStyle w:val="Default"/>
              <w:spacing w:before="240" w:after="60"/>
              <w:rPr>
                <w:rFonts w:asciiTheme="minorHAnsi" w:hAnsiTheme="minorHAnsi"/>
                <w:b/>
                <w:sz w:val="20"/>
                <w:szCs w:val="20"/>
              </w:rPr>
            </w:pPr>
            <w:r w:rsidRPr="00CA724D">
              <w:rPr>
                <w:rFonts w:asciiTheme="minorHAnsi" w:hAnsiTheme="minorHAnsi"/>
                <w:b/>
                <w:bCs/>
                <w:sz w:val="20"/>
                <w:szCs w:val="20"/>
              </w:rPr>
              <w:t xml:space="preserve">Design </w:t>
            </w:r>
          </w:p>
          <w:p w:rsidR="002A7ECB" w:rsidRPr="002A7ECB" w:rsidRDefault="002A7ECB" w:rsidP="00CA724D">
            <w:pPr>
              <w:pStyle w:val="Default"/>
              <w:numPr>
                <w:ilvl w:val="0"/>
                <w:numId w:val="13"/>
              </w:numPr>
              <w:spacing w:after="120"/>
              <w:rPr>
                <w:rFonts w:asciiTheme="minorHAnsi" w:hAnsiTheme="minorHAnsi"/>
                <w:sz w:val="20"/>
                <w:szCs w:val="20"/>
              </w:rPr>
            </w:pPr>
            <w:r w:rsidRPr="002A7ECB">
              <w:rPr>
                <w:rFonts w:asciiTheme="minorHAnsi" w:hAnsiTheme="minorHAnsi"/>
                <w:sz w:val="20"/>
                <w:szCs w:val="20"/>
              </w:rPr>
              <w:t xml:space="preserve">design purposeful, functional, appealing products for themselves and other users based on design criteria </w:t>
            </w:r>
          </w:p>
          <w:p w:rsidR="002A7ECB" w:rsidRPr="002A7ECB" w:rsidRDefault="002A7ECB" w:rsidP="00CA724D">
            <w:pPr>
              <w:pStyle w:val="Default"/>
              <w:numPr>
                <w:ilvl w:val="0"/>
                <w:numId w:val="13"/>
              </w:numPr>
              <w:spacing w:after="240"/>
              <w:rPr>
                <w:rFonts w:asciiTheme="minorHAnsi" w:hAnsiTheme="minorHAnsi"/>
                <w:sz w:val="20"/>
                <w:szCs w:val="20"/>
              </w:rPr>
            </w:pPr>
            <w:r w:rsidRPr="002A7ECB">
              <w:rPr>
                <w:rFonts w:asciiTheme="minorHAnsi" w:hAnsiTheme="minorHAnsi"/>
                <w:sz w:val="20"/>
                <w:szCs w:val="20"/>
              </w:rPr>
              <w:t xml:space="preserve">generate, develop, model and communicate their ideas through talking, drawing, templates, mock-ups and, where appropriate, information and communication technology </w:t>
            </w:r>
          </w:p>
          <w:p w:rsidR="00C70CE9" w:rsidRPr="002A7ECB" w:rsidRDefault="00C70CE9" w:rsidP="00193341">
            <w:pPr>
              <w:ind w:left="360"/>
              <w:rPr>
                <w:rFonts w:cs="Times New Roman"/>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C70CE9" w:rsidRPr="002A7ECB" w:rsidRDefault="00C70CE9" w:rsidP="00193341">
            <w:pPr>
              <w:contextualSpacing/>
              <w:rPr>
                <w:rFonts w:cs="Times New Roman"/>
                <w:sz w:val="20"/>
                <w:szCs w:val="20"/>
              </w:rPr>
            </w:pPr>
          </w:p>
        </w:tc>
      </w:tr>
      <w:tr w:rsidR="00C70CE9" w:rsidRPr="002A7ECB" w:rsidTr="006E3D53">
        <w:tc>
          <w:tcPr>
            <w:tcW w:w="6062" w:type="dxa"/>
            <w:tcBorders>
              <w:top w:val="single" w:sz="4" w:space="0" w:color="000000"/>
              <w:left w:val="single" w:sz="4" w:space="0" w:color="000000"/>
              <w:bottom w:val="single" w:sz="4" w:space="0" w:color="000000"/>
              <w:right w:val="single" w:sz="4" w:space="0" w:color="000000"/>
            </w:tcBorders>
            <w:shd w:val="clear" w:color="auto" w:fill="auto"/>
          </w:tcPr>
          <w:p w:rsidR="00C70CE9" w:rsidRPr="00CA724D" w:rsidRDefault="00C70CE9" w:rsidP="00193341">
            <w:pPr>
              <w:rPr>
                <w:rFonts w:eastAsia="Cambria" w:cs="Times New Roman"/>
                <w:b/>
                <w:sz w:val="20"/>
                <w:szCs w:val="20"/>
              </w:rPr>
            </w:pPr>
            <w:r w:rsidRPr="00CA724D">
              <w:rPr>
                <w:rFonts w:eastAsia="Cambria" w:cs="Times New Roman"/>
                <w:b/>
                <w:sz w:val="20"/>
                <w:szCs w:val="20"/>
              </w:rPr>
              <w:t>Working with tools, equipment, materials and components to make quality products</w:t>
            </w:r>
          </w:p>
          <w:p w:rsidR="00C70CE9" w:rsidRPr="002A7ECB" w:rsidRDefault="00C70CE9">
            <w:pPr>
              <w:rPr>
                <w:sz w:val="20"/>
                <w:szCs w:val="20"/>
                <w:lang w:val="en-US"/>
              </w:rPr>
            </w:pPr>
            <w:r w:rsidRPr="002A7ECB">
              <w:rPr>
                <w:sz w:val="20"/>
                <w:szCs w:val="20"/>
                <w:lang w:val="en-US"/>
              </w:rPr>
              <w:t>Pupils should be taught to:</w:t>
            </w:r>
          </w:p>
          <w:p w:rsidR="00C70CE9" w:rsidRPr="002A7ECB" w:rsidRDefault="00C70CE9" w:rsidP="00CA724D">
            <w:pPr>
              <w:numPr>
                <w:ilvl w:val="0"/>
                <w:numId w:val="2"/>
              </w:numPr>
              <w:rPr>
                <w:rFonts w:eastAsia="Cambria" w:cs="Times New Roman"/>
                <w:sz w:val="20"/>
                <w:szCs w:val="20"/>
              </w:rPr>
            </w:pPr>
            <w:r w:rsidRPr="002A7ECB">
              <w:rPr>
                <w:rFonts w:eastAsia="Cambria" w:cs="Times New Roman"/>
                <w:sz w:val="20"/>
                <w:szCs w:val="20"/>
              </w:rPr>
              <w:t xml:space="preserve">select tools, techniques and materials for making their product from a range suggested by the teacher </w:t>
            </w:r>
          </w:p>
          <w:p w:rsidR="00C70CE9" w:rsidRPr="002A7ECB" w:rsidRDefault="00C70CE9" w:rsidP="00CA724D">
            <w:pPr>
              <w:numPr>
                <w:ilvl w:val="0"/>
                <w:numId w:val="2"/>
              </w:numPr>
              <w:rPr>
                <w:rFonts w:eastAsia="Cambria" w:cs="Times New Roman"/>
                <w:sz w:val="20"/>
                <w:szCs w:val="20"/>
              </w:rPr>
            </w:pPr>
            <w:r w:rsidRPr="002A7ECB">
              <w:rPr>
                <w:rFonts w:eastAsia="Cambria" w:cs="Times New Roman"/>
                <w:sz w:val="20"/>
                <w:szCs w:val="20"/>
              </w:rPr>
              <w:t xml:space="preserve">explore the sensory qualities of materials </w:t>
            </w:r>
          </w:p>
          <w:p w:rsidR="00C70CE9" w:rsidRPr="002A7ECB" w:rsidRDefault="00C70CE9" w:rsidP="00CA724D">
            <w:pPr>
              <w:numPr>
                <w:ilvl w:val="0"/>
                <w:numId w:val="2"/>
              </w:numPr>
              <w:rPr>
                <w:rFonts w:eastAsia="Cambria" w:cs="Times New Roman"/>
                <w:sz w:val="20"/>
                <w:szCs w:val="20"/>
              </w:rPr>
            </w:pPr>
            <w:r w:rsidRPr="002A7ECB">
              <w:rPr>
                <w:rFonts w:eastAsia="Cambria" w:cs="Times New Roman"/>
                <w:sz w:val="20"/>
                <w:szCs w:val="20"/>
              </w:rPr>
              <w:t xml:space="preserve">measure, mark out, cut and shape a range of materials </w:t>
            </w:r>
          </w:p>
          <w:p w:rsidR="00C70CE9" w:rsidRPr="002A7ECB" w:rsidRDefault="00C70CE9" w:rsidP="00CA724D">
            <w:pPr>
              <w:numPr>
                <w:ilvl w:val="0"/>
                <w:numId w:val="2"/>
              </w:numPr>
              <w:rPr>
                <w:rFonts w:eastAsia="Cambria" w:cs="Times New Roman"/>
                <w:sz w:val="20"/>
                <w:szCs w:val="20"/>
              </w:rPr>
            </w:pPr>
            <w:r w:rsidRPr="002A7ECB">
              <w:rPr>
                <w:rFonts w:eastAsia="Cambria" w:cs="Times New Roman"/>
                <w:sz w:val="20"/>
                <w:szCs w:val="20"/>
              </w:rPr>
              <w:t xml:space="preserve">assemble, join and combine materials and components </w:t>
            </w:r>
          </w:p>
          <w:p w:rsidR="00C70CE9" w:rsidRPr="002A7ECB" w:rsidRDefault="00C70CE9" w:rsidP="00CA724D">
            <w:pPr>
              <w:numPr>
                <w:ilvl w:val="0"/>
                <w:numId w:val="2"/>
              </w:numPr>
              <w:rPr>
                <w:rFonts w:eastAsia="Cambria" w:cs="Times New Roman"/>
                <w:sz w:val="20"/>
                <w:szCs w:val="20"/>
              </w:rPr>
            </w:pPr>
            <w:r w:rsidRPr="002A7ECB">
              <w:rPr>
                <w:rFonts w:eastAsia="Cambria" w:cs="Times New Roman"/>
                <w:sz w:val="20"/>
                <w:szCs w:val="20"/>
              </w:rPr>
              <w:t xml:space="preserve">use simple finishing techniques to improve the appearance of their product, using a range of equipment </w:t>
            </w:r>
          </w:p>
          <w:p w:rsidR="00C70CE9" w:rsidRPr="002A7ECB" w:rsidRDefault="00C70CE9" w:rsidP="00CA724D">
            <w:pPr>
              <w:numPr>
                <w:ilvl w:val="0"/>
                <w:numId w:val="2"/>
              </w:numPr>
              <w:rPr>
                <w:sz w:val="20"/>
                <w:szCs w:val="20"/>
              </w:rPr>
            </w:pPr>
            <w:r w:rsidRPr="002A7ECB">
              <w:rPr>
                <w:rFonts w:eastAsia="Cambria" w:cs="Times New Roman"/>
                <w:sz w:val="20"/>
                <w:szCs w:val="20"/>
              </w:rPr>
              <w:t>follow safe procedures for food safety and hygiene.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2A7ECB" w:rsidRPr="00CA724D" w:rsidRDefault="002A7ECB" w:rsidP="002A7ECB">
            <w:pPr>
              <w:pStyle w:val="Default"/>
              <w:spacing w:before="240" w:after="60"/>
              <w:rPr>
                <w:rFonts w:asciiTheme="minorHAnsi" w:hAnsiTheme="minorHAnsi"/>
                <w:b/>
                <w:sz w:val="20"/>
                <w:szCs w:val="20"/>
              </w:rPr>
            </w:pPr>
            <w:r w:rsidRPr="00CA724D">
              <w:rPr>
                <w:rFonts w:asciiTheme="minorHAnsi" w:hAnsiTheme="minorHAnsi"/>
                <w:b/>
                <w:bCs/>
                <w:sz w:val="20"/>
                <w:szCs w:val="20"/>
              </w:rPr>
              <w:t xml:space="preserve">Make </w:t>
            </w:r>
          </w:p>
          <w:p w:rsidR="002A7ECB" w:rsidRPr="002A7ECB" w:rsidRDefault="002A7ECB" w:rsidP="00CA724D">
            <w:pPr>
              <w:pStyle w:val="Default"/>
              <w:numPr>
                <w:ilvl w:val="0"/>
                <w:numId w:val="14"/>
              </w:numPr>
              <w:spacing w:after="120"/>
              <w:rPr>
                <w:rFonts w:asciiTheme="minorHAnsi" w:hAnsiTheme="minorHAnsi"/>
                <w:sz w:val="20"/>
                <w:szCs w:val="20"/>
              </w:rPr>
            </w:pPr>
            <w:r w:rsidRPr="002A7ECB">
              <w:rPr>
                <w:rFonts w:asciiTheme="minorHAnsi" w:hAnsiTheme="minorHAnsi"/>
                <w:sz w:val="20"/>
                <w:szCs w:val="20"/>
              </w:rPr>
              <w:t xml:space="preserve">select from and use a range of tools and equipment to perform practical tasks [for example, cutting, shaping, joining and finishing] </w:t>
            </w:r>
          </w:p>
          <w:p w:rsidR="002A7ECB" w:rsidRPr="002A7ECB" w:rsidRDefault="002A7ECB" w:rsidP="00CA724D">
            <w:pPr>
              <w:pStyle w:val="Default"/>
              <w:numPr>
                <w:ilvl w:val="0"/>
                <w:numId w:val="14"/>
              </w:numPr>
              <w:spacing w:after="240"/>
              <w:rPr>
                <w:rFonts w:asciiTheme="minorHAnsi" w:hAnsiTheme="minorHAnsi"/>
                <w:sz w:val="20"/>
                <w:szCs w:val="20"/>
              </w:rPr>
            </w:pPr>
            <w:r w:rsidRPr="002A7ECB">
              <w:rPr>
                <w:rFonts w:asciiTheme="minorHAnsi" w:hAnsiTheme="minorHAnsi"/>
                <w:sz w:val="20"/>
                <w:szCs w:val="20"/>
              </w:rPr>
              <w:t xml:space="preserve">select from and use a wide range of materials and components, including construction materials, textiles and ingredients, according to their characteristics </w:t>
            </w:r>
          </w:p>
          <w:p w:rsidR="00C70CE9" w:rsidRPr="002A7ECB" w:rsidRDefault="00C70CE9" w:rsidP="00193341">
            <w:pPr>
              <w:pStyle w:val="NormalWeb"/>
              <w:spacing w:beforeLines="1" w:before="2" w:afterLines="1" w:after="2"/>
              <w:ind w:left="360"/>
              <w:rPr>
                <w:rFonts w:asciiTheme="minorHAnsi" w:hAnsiTheme="minorHAnsi" w:cs="Times New Roman"/>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C70CE9" w:rsidRPr="002A7ECB" w:rsidRDefault="00C70CE9" w:rsidP="00C70CE9">
            <w:pPr>
              <w:contextualSpacing/>
              <w:rPr>
                <w:rFonts w:cs="Times New Roman"/>
                <w:sz w:val="20"/>
                <w:szCs w:val="20"/>
              </w:rPr>
            </w:pPr>
          </w:p>
        </w:tc>
      </w:tr>
      <w:tr w:rsidR="00C70CE9" w:rsidRPr="002A7ECB" w:rsidTr="006E3D53">
        <w:tc>
          <w:tcPr>
            <w:tcW w:w="6062" w:type="dxa"/>
            <w:tcBorders>
              <w:top w:val="single" w:sz="4" w:space="0" w:color="000000"/>
              <w:left w:val="single" w:sz="4" w:space="0" w:color="000000"/>
              <w:bottom w:val="single" w:sz="4" w:space="0" w:color="000000"/>
              <w:right w:val="single" w:sz="4" w:space="0" w:color="000000"/>
            </w:tcBorders>
            <w:shd w:val="clear" w:color="auto" w:fill="auto"/>
          </w:tcPr>
          <w:p w:rsidR="00C70CE9" w:rsidRPr="00CA724D" w:rsidRDefault="00C70CE9" w:rsidP="00193341">
            <w:pPr>
              <w:rPr>
                <w:rFonts w:eastAsia="Cambria" w:cs="Times New Roman"/>
                <w:b/>
                <w:sz w:val="20"/>
                <w:szCs w:val="20"/>
              </w:rPr>
            </w:pPr>
            <w:r w:rsidRPr="00CA724D">
              <w:rPr>
                <w:rFonts w:eastAsia="Cambria" w:cs="Times New Roman"/>
                <w:b/>
                <w:sz w:val="20"/>
                <w:szCs w:val="20"/>
              </w:rPr>
              <w:t>Evaluating processes and products</w:t>
            </w:r>
          </w:p>
          <w:p w:rsidR="00C70CE9" w:rsidRPr="002A7ECB" w:rsidRDefault="00C70CE9">
            <w:pPr>
              <w:rPr>
                <w:sz w:val="20"/>
                <w:szCs w:val="20"/>
                <w:lang w:val="en-US"/>
              </w:rPr>
            </w:pPr>
            <w:r w:rsidRPr="002A7ECB">
              <w:rPr>
                <w:sz w:val="20"/>
                <w:szCs w:val="20"/>
                <w:lang w:val="en-US"/>
              </w:rPr>
              <w:t>Pupils should be taught to:</w:t>
            </w:r>
          </w:p>
          <w:p w:rsidR="00C70CE9" w:rsidRPr="002A7ECB" w:rsidRDefault="00C70CE9" w:rsidP="00CA724D">
            <w:pPr>
              <w:pStyle w:val="ListParagraph"/>
              <w:numPr>
                <w:ilvl w:val="0"/>
                <w:numId w:val="3"/>
              </w:numPr>
              <w:rPr>
                <w:rFonts w:eastAsia="Cambria" w:cs="Times New Roman"/>
                <w:sz w:val="20"/>
                <w:szCs w:val="20"/>
              </w:rPr>
            </w:pPr>
            <w:r w:rsidRPr="002A7ECB">
              <w:rPr>
                <w:rFonts w:eastAsia="Cambria" w:cs="Times New Roman"/>
                <w:sz w:val="20"/>
                <w:szCs w:val="20"/>
              </w:rPr>
              <w:t xml:space="preserve">talk about their ideas, saying what they like and dislike </w:t>
            </w:r>
          </w:p>
          <w:p w:rsidR="00C70CE9" w:rsidRPr="002A7ECB" w:rsidRDefault="00C70CE9" w:rsidP="00CA724D">
            <w:pPr>
              <w:pStyle w:val="ListParagraph"/>
              <w:numPr>
                <w:ilvl w:val="0"/>
                <w:numId w:val="3"/>
              </w:numPr>
              <w:rPr>
                <w:sz w:val="20"/>
                <w:szCs w:val="20"/>
              </w:rPr>
            </w:pPr>
            <w:r w:rsidRPr="002A7ECB">
              <w:rPr>
                <w:rFonts w:eastAsia="Cambria" w:cs="Times New Roman"/>
                <w:sz w:val="20"/>
                <w:szCs w:val="20"/>
              </w:rPr>
              <w:t>identify what they could have done differently or how they could improve their work in the future.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2A7ECB" w:rsidRPr="00CA724D" w:rsidRDefault="002A7ECB" w:rsidP="002A7ECB">
            <w:pPr>
              <w:pStyle w:val="Default"/>
              <w:spacing w:before="240" w:after="60"/>
              <w:rPr>
                <w:rFonts w:asciiTheme="minorHAnsi" w:hAnsiTheme="minorHAnsi"/>
                <w:b/>
                <w:sz w:val="20"/>
                <w:szCs w:val="20"/>
              </w:rPr>
            </w:pPr>
            <w:r w:rsidRPr="00CA724D">
              <w:rPr>
                <w:rFonts w:asciiTheme="minorHAnsi" w:hAnsiTheme="minorHAnsi"/>
                <w:b/>
                <w:bCs/>
                <w:sz w:val="20"/>
                <w:szCs w:val="20"/>
              </w:rPr>
              <w:t xml:space="preserve">Evaluate </w:t>
            </w:r>
          </w:p>
          <w:p w:rsidR="002A7ECB" w:rsidRPr="002A7ECB" w:rsidRDefault="002A7ECB" w:rsidP="00CA724D">
            <w:pPr>
              <w:pStyle w:val="Default"/>
              <w:numPr>
                <w:ilvl w:val="0"/>
                <w:numId w:val="15"/>
              </w:numPr>
              <w:spacing w:after="120"/>
              <w:rPr>
                <w:rFonts w:asciiTheme="minorHAnsi" w:hAnsiTheme="minorHAnsi"/>
                <w:sz w:val="20"/>
                <w:szCs w:val="20"/>
              </w:rPr>
            </w:pPr>
            <w:r w:rsidRPr="002A7ECB">
              <w:rPr>
                <w:rFonts w:asciiTheme="minorHAnsi" w:hAnsiTheme="minorHAnsi"/>
                <w:sz w:val="20"/>
                <w:szCs w:val="20"/>
              </w:rPr>
              <w:t xml:space="preserve">explore and evaluate a range of existing products </w:t>
            </w:r>
          </w:p>
          <w:p w:rsidR="002A7ECB" w:rsidRPr="002A7ECB" w:rsidRDefault="002A7ECB" w:rsidP="00CA724D">
            <w:pPr>
              <w:pStyle w:val="Default"/>
              <w:numPr>
                <w:ilvl w:val="0"/>
                <w:numId w:val="15"/>
              </w:numPr>
              <w:spacing w:after="240"/>
              <w:rPr>
                <w:rFonts w:asciiTheme="minorHAnsi" w:hAnsiTheme="minorHAnsi"/>
                <w:sz w:val="20"/>
                <w:szCs w:val="20"/>
              </w:rPr>
            </w:pPr>
            <w:r w:rsidRPr="002A7ECB">
              <w:rPr>
                <w:rFonts w:asciiTheme="minorHAnsi" w:hAnsiTheme="minorHAnsi"/>
                <w:sz w:val="20"/>
                <w:szCs w:val="20"/>
              </w:rPr>
              <w:t xml:space="preserve">evaluate their ideas and products against design criteria </w:t>
            </w:r>
          </w:p>
          <w:p w:rsidR="00C70CE9" w:rsidRPr="002A7ECB" w:rsidRDefault="00C70CE9" w:rsidP="00193341">
            <w:pPr>
              <w:pStyle w:val="NormalWeb"/>
              <w:spacing w:beforeLines="1" w:before="2" w:afterLines="1" w:after="2"/>
              <w:ind w:left="360"/>
              <w:rPr>
                <w:rFonts w:asciiTheme="minorHAnsi" w:hAnsiTheme="minorHAnsi"/>
                <w:sz w:val="20"/>
                <w:szCs w:val="20"/>
              </w:rPr>
            </w:pPr>
            <w:r w:rsidRPr="002A7ECB">
              <w:rPr>
                <w:rFonts w:asciiTheme="minorHAnsi" w:hAnsiTheme="minorHAnsi"/>
                <w:sz w:val="20"/>
                <w:szCs w:val="20"/>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C70CE9" w:rsidRPr="002A7ECB" w:rsidRDefault="00C70CE9">
            <w:pPr>
              <w:rPr>
                <w:sz w:val="20"/>
                <w:szCs w:val="20"/>
              </w:rPr>
            </w:pPr>
          </w:p>
        </w:tc>
      </w:tr>
      <w:tr w:rsidR="00C70CE9" w:rsidRPr="002A7ECB" w:rsidTr="006E3D53">
        <w:tc>
          <w:tcPr>
            <w:tcW w:w="6062" w:type="dxa"/>
            <w:tcBorders>
              <w:top w:val="single" w:sz="4" w:space="0" w:color="000000"/>
              <w:left w:val="single" w:sz="4" w:space="0" w:color="000000"/>
              <w:bottom w:val="single" w:sz="4" w:space="0" w:color="000000"/>
              <w:right w:val="single" w:sz="4" w:space="0" w:color="000000"/>
            </w:tcBorders>
            <w:shd w:val="clear" w:color="auto" w:fill="auto"/>
          </w:tcPr>
          <w:p w:rsidR="00C70CE9" w:rsidRPr="00CA724D" w:rsidRDefault="00C70CE9" w:rsidP="00193341">
            <w:pPr>
              <w:rPr>
                <w:rFonts w:eastAsia="Cambria" w:cs="Times New Roman"/>
                <w:b/>
                <w:sz w:val="20"/>
                <w:szCs w:val="20"/>
              </w:rPr>
            </w:pPr>
            <w:r w:rsidRPr="00CA724D">
              <w:rPr>
                <w:rFonts w:eastAsia="Cambria" w:cs="Times New Roman"/>
                <w:b/>
                <w:sz w:val="20"/>
                <w:szCs w:val="20"/>
              </w:rPr>
              <w:t>Knowledge and understanding of materials and components</w:t>
            </w:r>
          </w:p>
          <w:p w:rsidR="00C70CE9" w:rsidRPr="002A7ECB" w:rsidRDefault="00C70CE9">
            <w:pPr>
              <w:rPr>
                <w:sz w:val="20"/>
                <w:szCs w:val="20"/>
                <w:lang w:val="en-US"/>
              </w:rPr>
            </w:pPr>
            <w:r w:rsidRPr="002A7ECB">
              <w:rPr>
                <w:sz w:val="20"/>
                <w:szCs w:val="20"/>
                <w:lang w:val="en-US"/>
              </w:rPr>
              <w:t>Pupils should be taught to:</w:t>
            </w:r>
          </w:p>
          <w:p w:rsidR="00C70CE9" w:rsidRPr="002A7ECB" w:rsidRDefault="00C70CE9" w:rsidP="00CA724D">
            <w:pPr>
              <w:pStyle w:val="ListParagraph"/>
              <w:numPr>
                <w:ilvl w:val="0"/>
                <w:numId w:val="4"/>
              </w:numPr>
              <w:rPr>
                <w:rFonts w:eastAsia="Cambria" w:cs="Times New Roman"/>
                <w:sz w:val="20"/>
                <w:szCs w:val="20"/>
              </w:rPr>
            </w:pPr>
            <w:r w:rsidRPr="002A7ECB">
              <w:rPr>
                <w:rFonts w:eastAsia="Cambria" w:cs="Times New Roman"/>
                <w:sz w:val="20"/>
                <w:szCs w:val="20"/>
              </w:rPr>
              <w:t xml:space="preserve">about the working characteristics of materials </w:t>
            </w:r>
          </w:p>
          <w:p w:rsidR="00C70CE9" w:rsidRPr="002A7ECB" w:rsidRDefault="00C70CE9" w:rsidP="00CA724D">
            <w:pPr>
              <w:pStyle w:val="ListParagraph"/>
              <w:numPr>
                <w:ilvl w:val="0"/>
                <w:numId w:val="4"/>
              </w:numPr>
              <w:rPr>
                <w:sz w:val="20"/>
                <w:szCs w:val="20"/>
              </w:rPr>
            </w:pPr>
            <w:r w:rsidRPr="002A7ECB">
              <w:rPr>
                <w:rFonts w:eastAsia="Cambria" w:cs="Times New Roman"/>
                <w:sz w:val="20"/>
                <w:szCs w:val="20"/>
              </w:rPr>
              <w:t xml:space="preserve">how mechanisms can be used in different ways </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2A7ECB" w:rsidRPr="00CA724D" w:rsidRDefault="002A7ECB" w:rsidP="002A7ECB">
            <w:pPr>
              <w:pStyle w:val="Default"/>
              <w:spacing w:before="240" w:after="60"/>
              <w:rPr>
                <w:rFonts w:asciiTheme="minorHAnsi" w:hAnsiTheme="minorHAnsi"/>
                <w:b/>
                <w:sz w:val="20"/>
                <w:szCs w:val="20"/>
              </w:rPr>
            </w:pPr>
            <w:r w:rsidRPr="00CA724D">
              <w:rPr>
                <w:rFonts w:asciiTheme="minorHAnsi" w:hAnsiTheme="minorHAnsi"/>
                <w:b/>
                <w:bCs/>
                <w:sz w:val="20"/>
                <w:szCs w:val="20"/>
              </w:rPr>
              <w:t xml:space="preserve">Technical knowledge </w:t>
            </w:r>
          </w:p>
          <w:p w:rsidR="002A7ECB" w:rsidRPr="002A7ECB" w:rsidRDefault="002A7ECB" w:rsidP="00CA724D">
            <w:pPr>
              <w:pStyle w:val="Default"/>
              <w:numPr>
                <w:ilvl w:val="0"/>
                <w:numId w:val="16"/>
              </w:numPr>
              <w:spacing w:after="120"/>
              <w:rPr>
                <w:rFonts w:asciiTheme="minorHAnsi" w:hAnsiTheme="minorHAnsi"/>
                <w:sz w:val="20"/>
                <w:szCs w:val="20"/>
              </w:rPr>
            </w:pPr>
            <w:r w:rsidRPr="002A7ECB">
              <w:rPr>
                <w:rFonts w:asciiTheme="minorHAnsi" w:hAnsiTheme="minorHAnsi"/>
                <w:sz w:val="20"/>
                <w:szCs w:val="20"/>
              </w:rPr>
              <w:t xml:space="preserve">build structures, exploring how they can be made stronger, </w:t>
            </w:r>
            <w:r w:rsidRPr="002A7ECB">
              <w:rPr>
                <w:rFonts w:asciiTheme="minorHAnsi" w:hAnsiTheme="minorHAnsi"/>
                <w:sz w:val="20"/>
                <w:szCs w:val="20"/>
              </w:rPr>
              <w:lastRenderedPageBreak/>
              <w:t xml:space="preserve">stiffer and more stable </w:t>
            </w:r>
          </w:p>
          <w:p w:rsidR="002A7ECB" w:rsidRPr="002A7ECB" w:rsidRDefault="002A7ECB" w:rsidP="00CA724D">
            <w:pPr>
              <w:pStyle w:val="Default"/>
              <w:numPr>
                <w:ilvl w:val="0"/>
                <w:numId w:val="16"/>
              </w:numPr>
              <w:spacing w:after="240"/>
              <w:rPr>
                <w:rFonts w:asciiTheme="minorHAnsi" w:hAnsiTheme="minorHAnsi"/>
                <w:sz w:val="20"/>
                <w:szCs w:val="20"/>
              </w:rPr>
            </w:pPr>
            <w:r w:rsidRPr="002A7ECB">
              <w:rPr>
                <w:rFonts w:asciiTheme="minorHAnsi" w:hAnsiTheme="minorHAnsi"/>
                <w:sz w:val="20"/>
                <w:szCs w:val="20"/>
              </w:rPr>
              <w:t xml:space="preserve">explore and use mechanisms [for example, levers, sliders, wheels and axles], in their products. </w:t>
            </w:r>
          </w:p>
          <w:p w:rsidR="00C70CE9" w:rsidRPr="002A7ECB" w:rsidRDefault="00C70CE9" w:rsidP="00193341">
            <w:pPr>
              <w:pStyle w:val="NormalWeb"/>
              <w:spacing w:beforeLines="1" w:before="2" w:afterLines="1" w:after="2"/>
              <w:ind w:left="360"/>
              <w:rPr>
                <w:rFonts w:asciiTheme="minorHAnsi" w:hAnsiTheme="minorHAnsi" w:cs="Times New Roman"/>
                <w:sz w:val="20"/>
                <w:szCs w:val="20"/>
              </w:rPr>
            </w:pPr>
            <w:r w:rsidRPr="002A7ECB">
              <w:rPr>
                <w:rFonts w:asciiTheme="minorHAnsi" w:hAnsiTheme="minorHAnsi"/>
                <w:sz w:val="20"/>
                <w:szCs w:val="20"/>
              </w:rPr>
              <w:t xml:space="preserve">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C70CE9" w:rsidRPr="002A7ECB" w:rsidRDefault="00C70CE9">
            <w:pPr>
              <w:rPr>
                <w:sz w:val="20"/>
                <w:szCs w:val="20"/>
              </w:rPr>
            </w:pPr>
          </w:p>
        </w:tc>
      </w:tr>
      <w:tr w:rsidR="00C70CE9" w:rsidRPr="002A7ECB" w:rsidTr="006E3D53">
        <w:tc>
          <w:tcPr>
            <w:tcW w:w="6062" w:type="dxa"/>
            <w:tcBorders>
              <w:top w:val="single" w:sz="4" w:space="0" w:color="000000"/>
              <w:left w:val="single" w:sz="4" w:space="0" w:color="000000"/>
              <w:bottom w:val="single" w:sz="4" w:space="0" w:color="000000"/>
              <w:right w:val="single" w:sz="4" w:space="0" w:color="000000"/>
            </w:tcBorders>
            <w:shd w:val="clear" w:color="auto" w:fill="auto"/>
          </w:tcPr>
          <w:p w:rsidR="00C70CE9" w:rsidRPr="00CA724D" w:rsidRDefault="00C70CE9">
            <w:pPr>
              <w:rPr>
                <w:rFonts w:eastAsia="Cambria" w:cs="Times New Roman"/>
                <w:b/>
                <w:sz w:val="20"/>
                <w:szCs w:val="20"/>
                <w:lang w:val="en-US"/>
              </w:rPr>
            </w:pPr>
            <w:r w:rsidRPr="00CA724D">
              <w:rPr>
                <w:rFonts w:eastAsia="Cambria" w:cs="Times New Roman"/>
                <w:b/>
                <w:sz w:val="20"/>
                <w:szCs w:val="20"/>
                <w:lang w:val="en-US"/>
              </w:rPr>
              <w:lastRenderedPageBreak/>
              <w:t>Breadth of study</w:t>
            </w:r>
          </w:p>
          <w:p w:rsidR="00C70CE9" w:rsidRPr="002A7ECB" w:rsidRDefault="00C70CE9" w:rsidP="00CA724D">
            <w:pPr>
              <w:pStyle w:val="ListParagraph"/>
              <w:numPr>
                <w:ilvl w:val="0"/>
                <w:numId w:val="5"/>
              </w:numPr>
              <w:rPr>
                <w:rFonts w:eastAsia="Cambria" w:cs="Times New Roman"/>
                <w:sz w:val="20"/>
                <w:szCs w:val="20"/>
              </w:rPr>
            </w:pPr>
            <w:bookmarkStart w:id="9" w:name="OLE_LINK9"/>
            <w:r w:rsidRPr="002A7ECB">
              <w:rPr>
                <w:rFonts w:eastAsia="Cambria" w:cs="Times New Roman"/>
                <w:sz w:val="20"/>
                <w:szCs w:val="20"/>
              </w:rPr>
              <w:t xml:space="preserve">investigating and evaluating a range of familiar products </w:t>
            </w:r>
          </w:p>
          <w:p w:rsidR="00C70CE9" w:rsidRPr="002A7ECB" w:rsidRDefault="00C70CE9" w:rsidP="00CA724D">
            <w:pPr>
              <w:pStyle w:val="ListParagraph"/>
              <w:numPr>
                <w:ilvl w:val="0"/>
                <w:numId w:val="5"/>
              </w:numPr>
              <w:rPr>
                <w:rFonts w:eastAsia="Cambria" w:cs="Times New Roman"/>
                <w:sz w:val="20"/>
                <w:szCs w:val="20"/>
              </w:rPr>
            </w:pPr>
            <w:r w:rsidRPr="002A7ECB">
              <w:rPr>
                <w:rFonts w:eastAsia="Cambria" w:cs="Times New Roman"/>
                <w:sz w:val="20"/>
                <w:szCs w:val="20"/>
              </w:rPr>
              <w:t xml:space="preserve">focused practical tasks that develop a range of techniques, skills, processes and knowledge </w:t>
            </w:r>
          </w:p>
          <w:p w:rsidR="00C70CE9" w:rsidRPr="002A7ECB" w:rsidRDefault="00C70CE9" w:rsidP="00CA724D">
            <w:pPr>
              <w:pStyle w:val="ListParagraph"/>
              <w:numPr>
                <w:ilvl w:val="0"/>
                <w:numId w:val="5"/>
              </w:numPr>
              <w:rPr>
                <w:sz w:val="20"/>
                <w:szCs w:val="20"/>
              </w:rPr>
            </w:pPr>
            <w:r w:rsidRPr="002A7ECB">
              <w:rPr>
                <w:rFonts w:eastAsia="Cambria" w:cs="Times New Roman"/>
                <w:sz w:val="20"/>
                <w:szCs w:val="20"/>
              </w:rPr>
              <w:t>design and make assignments using a range of materials, including food, items that can be put together to make products, and textiles.</w:t>
            </w:r>
            <w:bookmarkEnd w:id="9"/>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C70CE9" w:rsidRPr="002A7ECB" w:rsidRDefault="002A7ECB">
            <w:pPr>
              <w:rPr>
                <w:sz w:val="20"/>
                <w:szCs w:val="20"/>
              </w:rPr>
            </w:pPr>
            <w:r w:rsidRPr="002A7ECB">
              <w:rPr>
                <w:sz w:val="20"/>
                <w:szCs w:val="20"/>
              </w:rPr>
              <w:t>Through a variety of creative and practical activities, pupils should be taught the knowledge, understanding and skills needed to engage in an iterative process of designing and making. They should work in a range of relevant contexts [for example, the home and school, gardens and playgrounds, the local community, industry and the wider environment].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C70CE9" w:rsidRPr="002A7ECB" w:rsidRDefault="00C70CE9">
            <w:pPr>
              <w:rPr>
                <w:sz w:val="20"/>
                <w:szCs w:val="20"/>
              </w:rPr>
            </w:pPr>
          </w:p>
        </w:tc>
      </w:tr>
      <w:tr w:rsidR="002A7ECB" w:rsidRPr="002A7ECB" w:rsidTr="006E3D53">
        <w:tc>
          <w:tcPr>
            <w:tcW w:w="6062" w:type="dxa"/>
            <w:tcBorders>
              <w:top w:val="single" w:sz="4" w:space="0" w:color="000000"/>
              <w:left w:val="single" w:sz="4" w:space="0" w:color="000000"/>
              <w:bottom w:val="single" w:sz="4" w:space="0" w:color="000000"/>
              <w:right w:val="single" w:sz="4" w:space="0" w:color="000000"/>
            </w:tcBorders>
            <w:shd w:val="clear" w:color="auto" w:fill="auto"/>
          </w:tcPr>
          <w:p w:rsidR="002A7ECB" w:rsidRPr="002A7ECB" w:rsidRDefault="002A7ECB">
            <w:pPr>
              <w:rPr>
                <w:rFonts w:eastAsia="Cambria" w:cs="Times New Roman"/>
                <w:sz w:val="20"/>
                <w:szCs w:val="20"/>
                <w:lang w:val="en-US"/>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2A7ECB" w:rsidRPr="00CA724D" w:rsidRDefault="002A7ECB" w:rsidP="002A7ECB">
            <w:pPr>
              <w:pStyle w:val="Default"/>
              <w:spacing w:before="240" w:after="120"/>
              <w:rPr>
                <w:rFonts w:asciiTheme="minorHAnsi" w:hAnsiTheme="minorHAnsi"/>
                <w:b/>
                <w:sz w:val="20"/>
                <w:szCs w:val="20"/>
              </w:rPr>
            </w:pPr>
            <w:r w:rsidRPr="00CA724D">
              <w:rPr>
                <w:rFonts w:asciiTheme="minorHAnsi" w:hAnsiTheme="minorHAnsi"/>
                <w:b/>
                <w:bCs/>
                <w:sz w:val="20"/>
                <w:szCs w:val="20"/>
              </w:rPr>
              <w:t xml:space="preserve">Cooking and nutrition </w:t>
            </w:r>
          </w:p>
          <w:p w:rsidR="002A7ECB" w:rsidRPr="002A7ECB" w:rsidRDefault="002A7ECB" w:rsidP="002A7ECB">
            <w:pPr>
              <w:pStyle w:val="Default"/>
              <w:spacing w:after="240"/>
              <w:rPr>
                <w:rFonts w:asciiTheme="minorHAnsi" w:hAnsiTheme="minorHAnsi"/>
                <w:sz w:val="20"/>
                <w:szCs w:val="20"/>
              </w:rPr>
            </w:pPr>
            <w:r w:rsidRPr="002A7ECB">
              <w:rPr>
                <w:rFonts w:asciiTheme="minorHAnsi" w:hAnsiTheme="minorHAnsi"/>
                <w:sz w:val="20"/>
                <w:szCs w:val="20"/>
              </w:rPr>
              <w:t xml:space="preserve">As part of their work with food, pupils should be taught how to cook and apply the principles of nutrition and healthy eating. Instilling a love of cooking in pupils will also open a door to one of the great expressions of human creativity. Learning how to cook is a crucial life skill that enables pupils to feed themselves and others affordably and well, now and in later life. </w:t>
            </w:r>
          </w:p>
          <w:p w:rsidR="002A7ECB" w:rsidRPr="002A7ECB" w:rsidRDefault="002A7ECB" w:rsidP="002A7ECB">
            <w:pPr>
              <w:pStyle w:val="Default"/>
              <w:spacing w:after="240"/>
              <w:rPr>
                <w:rFonts w:asciiTheme="minorHAnsi" w:hAnsiTheme="minorHAnsi"/>
                <w:sz w:val="20"/>
                <w:szCs w:val="20"/>
              </w:rPr>
            </w:pPr>
            <w:r w:rsidRPr="002A7ECB">
              <w:rPr>
                <w:rFonts w:asciiTheme="minorHAnsi" w:hAnsiTheme="minorHAnsi"/>
                <w:sz w:val="20"/>
                <w:szCs w:val="20"/>
              </w:rPr>
              <w:t xml:space="preserve">Pupils should be taught to: </w:t>
            </w:r>
          </w:p>
          <w:p w:rsidR="002A7ECB" w:rsidRPr="002A7ECB" w:rsidRDefault="002A7ECB" w:rsidP="002A7ECB">
            <w:pPr>
              <w:pStyle w:val="Default"/>
              <w:spacing w:before="240" w:after="60"/>
              <w:rPr>
                <w:rFonts w:asciiTheme="minorHAnsi" w:hAnsiTheme="minorHAnsi"/>
                <w:sz w:val="20"/>
                <w:szCs w:val="20"/>
              </w:rPr>
            </w:pPr>
            <w:r w:rsidRPr="002A7ECB">
              <w:rPr>
                <w:rFonts w:asciiTheme="minorHAnsi" w:hAnsiTheme="minorHAnsi"/>
                <w:bCs/>
                <w:sz w:val="20"/>
                <w:szCs w:val="20"/>
              </w:rPr>
              <w:t xml:space="preserve">Key stage 1 </w:t>
            </w:r>
          </w:p>
          <w:p w:rsidR="002A7ECB" w:rsidRPr="002A7ECB" w:rsidRDefault="002A7ECB" w:rsidP="00CA724D">
            <w:pPr>
              <w:pStyle w:val="Default"/>
              <w:numPr>
                <w:ilvl w:val="0"/>
                <w:numId w:val="17"/>
              </w:numPr>
              <w:spacing w:after="120"/>
              <w:rPr>
                <w:rFonts w:asciiTheme="minorHAnsi" w:hAnsiTheme="minorHAnsi"/>
                <w:sz w:val="20"/>
                <w:szCs w:val="20"/>
              </w:rPr>
            </w:pPr>
            <w:r w:rsidRPr="002A7ECB">
              <w:rPr>
                <w:rFonts w:asciiTheme="minorHAnsi" w:hAnsiTheme="minorHAnsi"/>
                <w:sz w:val="20"/>
                <w:szCs w:val="20"/>
              </w:rPr>
              <w:t xml:space="preserve">use the basic principles of a healthy and varied diet to prepare dishes </w:t>
            </w:r>
          </w:p>
          <w:p w:rsidR="002A7ECB" w:rsidRPr="002A7ECB" w:rsidRDefault="002A7ECB" w:rsidP="00CA724D">
            <w:pPr>
              <w:pStyle w:val="Default"/>
              <w:numPr>
                <w:ilvl w:val="0"/>
                <w:numId w:val="17"/>
              </w:numPr>
              <w:spacing w:after="240"/>
              <w:rPr>
                <w:rFonts w:asciiTheme="minorHAnsi" w:hAnsiTheme="minorHAnsi"/>
                <w:sz w:val="20"/>
                <w:szCs w:val="20"/>
              </w:rPr>
            </w:pPr>
            <w:r w:rsidRPr="002A7ECB">
              <w:rPr>
                <w:rFonts w:asciiTheme="minorHAnsi" w:hAnsiTheme="minorHAnsi"/>
                <w:sz w:val="20"/>
                <w:szCs w:val="20"/>
              </w:rPr>
              <w:t xml:space="preserve">understand where food comes from. </w:t>
            </w:r>
          </w:p>
          <w:p w:rsidR="002A7ECB" w:rsidRPr="002A7ECB" w:rsidRDefault="002A7ECB">
            <w:pPr>
              <w:rPr>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2A7ECB" w:rsidRPr="002A7ECB" w:rsidRDefault="002A7ECB">
            <w:pPr>
              <w:rPr>
                <w:sz w:val="20"/>
                <w:szCs w:val="20"/>
              </w:rPr>
            </w:pPr>
          </w:p>
        </w:tc>
      </w:tr>
    </w:tbl>
    <w:p w:rsidR="00057173" w:rsidRDefault="00057173" w:rsidP="00C70CE9">
      <w:pPr>
        <w:rPr>
          <w:sz w:val="20"/>
          <w:szCs w:val="20"/>
        </w:rPr>
      </w:pPr>
    </w:p>
    <w:p w:rsidR="00CA724D" w:rsidRDefault="00CA724D" w:rsidP="00C70CE9">
      <w:pPr>
        <w:rPr>
          <w:sz w:val="20"/>
          <w:szCs w:val="20"/>
        </w:rPr>
      </w:pPr>
    </w:p>
    <w:p w:rsidR="00CA724D" w:rsidRDefault="00CA724D" w:rsidP="00C70CE9">
      <w:pPr>
        <w:rPr>
          <w:sz w:val="20"/>
          <w:szCs w:val="20"/>
        </w:rPr>
      </w:pPr>
    </w:p>
    <w:p w:rsidR="00CA724D" w:rsidRPr="002A7ECB" w:rsidRDefault="00CA724D" w:rsidP="00C70CE9">
      <w:pPr>
        <w:rPr>
          <w:sz w:val="20"/>
          <w:szCs w:val="20"/>
        </w:rPr>
      </w:pPr>
    </w:p>
    <w:p w:rsidR="00C70CE9" w:rsidRPr="002A7ECB" w:rsidRDefault="00057173" w:rsidP="00C70CE9">
      <w:pPr>
        <w:rPr>
          <w:b/>
          <w:sz w:val="20"/>
          <w:szCs w:val="20"/>
        </w:rPr>
      </w:pPr>
      <w:r w:rsidRPr="002A7ECB">
        <w:rPr>
          <w:b/>
          <w:sz w:val="20"/>
          <w:szCs w:val="20"/>
        </w:rPr>
        <w:lastRenderedPageBreak/>
        <w:t>KS.2 Programmes of Study</w:t>
      </w:r>
    </w:p>
    <w:tbl>
      <w:tblPr>
        <w:tblStyle w:val="TableGrid"/>
        <w:tblW w:w="13858" w:type="dxa"/>
        <w:tblLook w:val="00A0" w:firstRow="1" w:lastRow="0" w:firstColumn="1" w:lastColumn="0" w:noHBand="0" w:noVBand="0"/>
      </w:tblPr>
      <w:tblGrid>
        <w:gridCol w:w="6062"/>
        <w:gridCol w:w="5670"/>
        <w:gridCol w:w="2126"/>
      </w:tblGrid>
      <w:tr w:rsidR="00057173" w:rsidRPr="002A7ECB" w:rsidTr="006E3D53">
        <w:tc>
          <w:tcPr>
            <w:tcW w:w="6062" w:type="dxa"/>
            <w:tcBorders>
              <w:top w:val="single" w:sz="4" w:space="0" w:color="000000"/>
              <w:left w:val="single" w:sz="4" w:space="0" w:color="000000"/>
              <w:bottom w:val="single" w:sz="4" w:space="0" w:color="000000"/>
              <w:right w:val="single" w:sz="4" w:space="0" w:color="000000"/>
            </w:tcBorders>
            <w:shd w:val="clear" w:color="auto" w:fill="auto"/>
          </w:tcPr>
          <w:p w:rsidR="00057173" w:rsidRPr="00CA724D" w:rsidRDefault="00057173">
            <w:pPr>
              <w:rPr>
                <w:b/>
                <w:sz w:val="20"/>
                <w:szCs w:val="20"/>
              </w:rPr>
            </w:pPr>
            <w:bookmarkStart w:id="10" w:name="OLE_LINK10"/>
            <w:bookmarkStart w:id="11" w:name="OLE_LINK11"/>
            <w:r w:rsidRPr="00CA724D">
              <w:rPr>
                <w:b/>
                <w:sz w:val="20"/>
                <w:szCs w:val="20"/>
              </w:rPr>
              <w:t>Curriculum 2000</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057173" w:rsidRPr="00CA724D" w:rsidRDefault="00057173">
            <w:pPr>
              <w:rPr>
                <w:b/>
                <w:sz w:val="20"/>
                <w:szCs w:val="20"/>
              </w:rPr>
            </w:pPr>
            <w:r w:rsidRPr="00CA724D">
              <w:rPr>
                <w:b/>
                <w:sz w:val="20"/>
                <w:szCs w:val="20"/>
              </w:rPr>
              <w:t>New Curriculum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57173" w:rsidRPr="00CA724D" w:rsidRDefault="00057173">
            <w:pPr>
              <w:rPr>
                <w:b/>
                <w:sz w:val="20"/>
                <w:szCs w:val="20"/>
              </w:rPr>
            </w:pPr>
            <w:r w:rsidRPr="00CA724D">
              <w:rPr>
                <w:b/>
                <w:sz w:val="20"/>
                <w:szCs w:val="20"/>
              </w:rPr>
              <w:t>Changes</w:t>
            </w:r>
          </w:p>
        </w:tc>
      </w:tr>
      <w:tr w:rsidR="002A7ECB" w:rsidRPr="002A7ECB" w:rsidTr="006E3D53">
        <w:tc>
          <w:tcPr>
            <w:tcW w:w="6062" w:type="dxa"/>
            <w:tcBorders>
              <w:top w:val="single" w:sz="4" w:space="0" w:color="000000"/>
              <w:left w:val="single" w:sz="4" w:space="0" w:color="000000"/>
              <w:bottom w:val="single" w:sz="4" w:space="0" w:color="000000"/>
              <w:right w:val="single" w:sz="4" w:space="0" w:color="000000"/>
            </w:tcBorders>
            <w:shd w:val="clear" w:color="auto" w:fill="auto"/>
          </w:tcPr>
          <w:p w:rsidR="002A7ECB" w:rsidRPr="002A7ECB" w:rsidRDefault="002A7ECB">
            <w:pPr>
              <w:rPr>
                <w:sz w:val="20"/>
                <w:szCs w:val="20"/>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2A7ECB" w:rsidRPr="002A7ECB" w:rsidRDefault="002A7ECB" w:rsidP="002A7ECB">
            <w:pPr>
              <w:pStyle w:val="Default"/>
              <w:rPr>
                <w:rFonts w:asciiTheme="minorHAnsi" w:hAnsiTheme="minorHAnsi"/>
                <w:sz w:val="20"/>
                <w:szCs w:val="20"/>
              </w:rPr>
            </w:pPr>
          </w:p>
          <w:p w:rsidR="002A7ECB" w:rsidRPr="00CA724D" w:rsidRDefault="002A7ECB" w:rsidP="002A7ECB">
            <w:pPr>
              <w:pStyle w:val="Default"/>
              <w:spacing w:before="240" w:after="120"/>
              <w:rPr>
                <w:rFonts w:asciiTheme="minorHAnsi" w:hAnsiTheme="minorHAnsi"/>
                <w:b/>
                <w:sz w:val="20"/>
                <w:szCs w:val="20"/>
              </w:rPr>
            </w:pPr>
            <w:r w:rsidRPr="002A7ECB">
              <w:rPr>
                <w:rFonts w:asciiTheme="minorHAnsi" w:hAnsiTheme="minorHAnsi"/>
                <w:sz w:val="20"/>
                <w:szCs w:val="20"/>
              </w:rPr>
              <w:t xml:space="preserve"> </w:t>
            </w:r>
            <w:r w:rsidRPr="00CA724D">
              <w:rPr>
                <w:rFonts w:asciiTheme="minorHAnsi" w:hAnsiTheme="minorHAnsi"/>
                <w:b/>
                <w:bCs/>
                <w:sz w:val="20"/>
                <w:szCs w:val="20"/>
              </w:rPr>
              <w:t xml:space="preserve">Purpose of study </w:t>
            </w:r>
          </w:p>
          <w:p w:rsidR="002A7ECB" w:rsidRPr="002A7ECB" w:rsidRDefault="002A7ECB" w:rsidP="002A7ECB">
            <w:pPr>
              <w:rPr>
                <w:sz w:val="20"/>
                <w:szCs w:val="20"/>
              </w:rPr>
            </w:pPr>
            <w:r w:rsidRPr="002A7ECB">
              <w:rPr>
                <w:sz w:val="20"/>
                <w:szCs w:val="20"/>
              </w:rPr>
              <w:t>Design and technology is an inspiring, rigorous and practical subject. Using creativity and imagination, pupils design and make products that solve real and relevant problems within a variety of contexts, considering their own and others’ needs, wants and values. They acquire a broad range of subject knowledge and draw on disciplines such as mathematics, science, engineering, computing and art. Pupils learn how to take risks, becoming resourceful, innovative, enterprising and capable citizens. Through the evaluation of past and present design and technology, they develop a critical understanding of its impact on daily life and the wider world. High-quality design and technology education makes an essential contribution to the creativity, culture, wealth and well-being of the nation.</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2A7ECB" w:rsidRPr="002A7ECB" w:rsidRDefault="002A7ECB">
            <w:pPr>
              <w:rPr>
                <w:sz w:val="20"/>
                <w:szCs w:val="20"/>
              </w:rPr>
            </w:pPr>
          </w:p>
        </w:tc>
      </w:tr>
      <w:tr w:rsidR="00057173" w:rsidRPr="002A7ECB" w:rsidTr="006E3D53">
        <w:tc>
          <w:tcPr>
            <w:tcW w:w="6062" w:type="dxa"/>
            <w:tcBorders>
              <w:top w:val="single" w:sz="4" w:space="0" w:color="000000"/>
              <w:left w:val="single" w:sz="4" w:space="0" w:color="000000"/>
              <w:bottom w:val="single" w:sz="4" w:space="0" w:color="000000"/>
              <w:right w:val="single" w:sz="4" w:space="0" w:color="000000"/>
            </w:tcBorders>
            <w:shd w:val="clear" w:color="auto" w:fill="auto"/>
          </w:tcPr>
          <w:p w:rsidR="00057173" w:rsidRPr="00CA724D" w:rsidRDefault="00057173" w:rsidP="00193341">
            <w:pPr>
              <w:rPr>
                <w:b/>
                <w:sz w:val="20"/>
                <w:szCs w:val="20"/>
              </w:rPr>
            </w:pPr>
            <w:r w:rsidRPr="00CA724D">
              <w:rPr>
                <w:b/>
                <w:sz w:val="20"/>
                <w:szCs w:val="20"/>
              </w:rPr>
              <w:t>Aims</w:t>
            </w:r>
          </w:p>
          <w:p w:rsidR="00057173" w:rsidRPr="002A7ECB" w:rsidRDefault="00057173" w:rsidP="00193341">
            <w:pPr>
              <w:rPr>
                <w:bCs/>
                <w:sz w:val="20"/>
                <w:szCs w:val="20"/>
              </w:rPr>
            </w:pPr>
            <w:r w:rsidRPr="002A7ECB">
              <w:rPr>
                <w:bCs/>
                <w:sz w:val="20"/>
                <w:szCs w:val="20"/>
              </w:rPr>
              <w:t xml:space="preserve">During key stage 2 pupils: </w:t>
            </w:r>
          </w:p>
          <w:p w:rsidR="00057173" w:rsidRPr="002A7ECB" w:rsidRDefault="00057173" w:rsidP="00CA724D">
            <w:pPr>
              <w:pStyle w:val="ListParagraph"/>
              <w:numPr>
                <w:ilvl w:val="0"/>
                <w:numId w:val="7"/>
              </w:numPr>
              <w:rPr>
                <w:bCs/>
                <w:sz w:val="20"/>
                <w:szCs w:val="20"/>
              </w:rPr>
            </w:pPr>
            <w:r w:rsidRPr="002A7ECB">
              <w:rPr>
                <w:bCs/>
                <w:sz w:val="20"/>
                <w:szCs w:val="20"/>
              </w:rPr>
              <w:t xml:space="preserve">work on their own and as part of a team on a range of designing and making activities. </w:t>
            </w:r>
          </w:p>
          <w:p w:rsidR="00057173" w:rsidRPr="002A7ECB" w:rsidRDefault="00057173" w:rsidP="00CA724D">
            <w:pPr>
              <w:pStyle w:val="ListParagraph"/>
              <w:numPr>
                <w:ilvl w:val="0"/>
                <w:numId w:val="7"/>
              </w:numPr>
              <w:rPr>
                <w:bCs/>
                <w:sz w:val="20"/>
                <w:szCs w:val="20"/>
              </w:rPr>
            </w:pPr>
            <w:r w:rsidRPr="002A7ECB">
              <w:rPr>
                <w:bCs/>
                <w:sz w:val="20"/>
                <w:szCs w:val="20"/>
              </w:rPr>
              <w:t xml:space="preserve">They think about what products are used for and the needs of the people who use them. </w:t>
            </w:r>
          </w:p>
          <w:p w:rsidR="00057173" w:rsidRPr="002A7ECB" w:rsidRDefault="00057173" w:rsidP="00CA724D">
            <w:pPr>
              <w:pStyle w:val="ListParagraph"/>
              <w:numPr>
                <w:ilvl w:val="0"/>
                <w:numId w:val="7"/>
              </w:numPr>
              <w:rPr>
                <w:bCs/>
                <w:sz w:val="20"/>
                <w:szCs w:val="20"/>
              </w:rPr>
            </w:pPr>
            <w:r w:rsidRPr="002A7ECB">
              <w:rPr>
                <w:bCs/>
                <w:sz w:val="20"/>
                <w:szCs w:val="20"/>
              </w:rPr>
              <w:t xml:space="preserve">They plan what has to be done and identify what works well and what could be improved in their own and other people’s designs. </w:t>
            </w:r>
          </w:p>
          <w:p w:rsidR="00057173" w:rsidRPr="002A7ECB" w:rsidRDefault="00057173" w:rsidP="00CA724D">
            <w:pPr>
              <w:pStyle w:val="ListParagraph"/>
              <w:numPr>
                <w:ilvl w:val="0"/>
                <w:numId w:val="7"/>
              </w:numPr>
              <w:rPr>
                <w:bCs/>
                <w:sz w:val="20"/>
                <w:szCs w:val="20"/>
              </w:rPr>
            </w:pPr>
            <w:r w:rsidRPr="002A7ECB">
              <w:rPr>
                <w:bCs/>
                <w:sz w:val="20"/>
                <w:szCs w:val="20"/>
              </w:rPr>
              <w:t xml:space="preserve">They draw on knowledge and understanding from other areas of the curriculum and use computers in a range of ways. </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A17172" w:rsidRPr="00CA724D" w:rsidRDefault="00A17172" w:rsidP="00A17172">
            <w:pPr>
              <w:pStyle w:val="Default"/>
              <w:rPr>
                <w:rFonts w:asciiTheme="minorHAnsi" w:hAnsiTheme="minorHAnsi" w:cstheme="majorHAnsi"/>
                <w:b/>
                <w:sz w:val="20"/>
                <w:szCs w:val="20"/>
              </w:rPr>
            </w:pPr>
            <w:r w:rsidRPr="00CA724D">
              <w:rPr>
                <w:rFonts w:asciiTheme="minorHAnsi" w:hAnsiTheme="minorHAnsi" w:cstheme="majorHAnsi"/>
                <w:b/>
                <w:sz w:val="20"/>
                <w:szCs w:val="20"/>
              </w:rPr>
              <w:t>Aims</w:t>
            </w:r>
          </w:p>
          <w:p w:rsidR="00A17172" w:rsidRPr="002A7ECB" w:rsidRDefault="00A17172" w:rsidP="00A17172">
            <w:pPr>
              <w:pStyle w:val="Default"/>
              <w:spacing w:after="120"/>
              <w:rPr>
                <w:rFonts w:asciiTheme="minorHAnsi" w:hAnsiTheme="minorHAnsi" w:cstheme="majorHAnsi"/>
                <w:sz w:val="20"/>
                <w:szCs w:val="20"/>
              </w:rPr>
            </w:pPr>
            <w:r w:rsidRPr="002A7ECB">
              <w:rPr>
                <w:rFonts w:asciiTheme="minorHAnsi" w:hAnsiTheme="minorHAnsi" w:cstheme="majorHAnsi"/>
                <w:sz w:val="20"/>
                <w:szCs w:val="20"/>
              </w:rPr>
              <w:t xml:space="preserve">The national curriculum for design and technology aims to ensure that all pupils: </w:t>
            </w:r>
          </w:p>
          <w:p w:rsidR="00A17172" w:rsidRPr="002A7ECB" w:rsidRDefault="00A17172" w:rsidP="00CA724D">
            <w:pPr>
              <w:pStyle w:val="Default"/>
              <w:numPr>
                <w:ilvl w:val="0"/>
                <w:numId w:val="18"/>
              </w:numPr>
              <w:spacing w:after="120"/>
              <w:rPr>
                <w:rFonts w:asciiTheme="minorHAnsi" w:hAnsiTheme="minorHAnsi" w:cstheme="majorHAnsi"/>
                <w:sz w:val="20"/>
                <w:szCs w:val="20"/>
              </w:rPr>
            </w:pPr>
            <w:r w:rsidRPr="002A7ECB">
              <w:rPr>
                <w:rFonts w:asciiTheme="minorHAnsi" w:hAnsiTheme="minorHAnsi" w:cstheme="majorHAnsi"/>
                <w:sz w:val="20"/>
                <w:szCs w:val="20"/>
              </w:rPr>
              <w:t xml:space="preserve">develop the creative, technical and practical expertise needed to perform everyday tasks confidently and to participate successfully in an increasingly technological world </w:t>
            </w:r>
          </w:p>
          <w:p w:rsidR="00A17172" w:rsidRPr="002A7ECB" w:rsidRDefault="00A17172" w:rsidP="00CA724D">
            <w:pPr>
              <w:pStyle w:val="Default"/>
              <w:numPr>
                <w:ilvl w:val="0"/>
                <w:numId w:val="18"/>
              </w:numPr>
              <w:spacing w:after="120"/>
              <w:rPr>
                <w:rFonts w:asciiTheme="minorHAnsi" w:hAnsiTheme="minorHAnsi" w:cstheme="majorHAnsi"/>
                <w:sz w:val="20"/>
                <w:szCs w:val="20"/>
              </w:rPr>
            </w:pPr>
            <w:r w:rsidRPr="002A7ECB">
              <w:rPr>
                <w:rFonts w:asciiTheme="minorHAnsi" w:hAnsiTheme="minorHAnsi" w:cstheme="majorHAnsi"/>
                <w:sz w:val="20"/>
                <w:szCs w:val="20"/>
              </w:rPr>
              <w:t xml:space="preserve">build and apply a repertoire of knowledge, understanding and skills in order to design and make high-quality prototypes and products for a wide range of users </w:t>
            </w:r>
          </w:p>
          <w:p w:rsidR="00A17172" w:rsidRPr="002A7ECB" w:rsidRDefault="00A17172" w:rsidP="00CA724D">
            <w:pPr>
              <w:pStyle w:val="Default"/>
              <w:numPr>
                <w:ilvl w:val="0"/>
                <w:numId w:val="18"/>
              </w:numPr>
              <w:spacing w:after="120"/>
              <w:rPr>
                <w:rFonts w:asciiTheme="minorHAnsi" w:hAnsiTheme="minorHAnsi" w:cstheme="majorHAnsi"/>
                <w:sz w:val="20"/>
                <w:szCs w:val="20"/>
              </w:rPr>
            </w:pPr>
            <w:r w:rsidRPr="002A7ECB">
              <w:rPr>
                <w:rFonts w:asciiTheme="minorHAnsi" w:hAnsiTheme="minorHAnsi" w:cstheme="majorHAnsi"/>
                <w:sz w:val="20"/>
                <w:szCs w:val="20"/>
              </w:rPr>
              <w:t xml:space="preserve">critique, evaluate and test their ideas and products and the work of others </w:t>
            </w:r>
          </w:p>
          <w:p w:rsidR="00A17172" w:rsidRPr="002A7ECB" w:rsidRDefault="00A17172" w:rsidP="00CA724D">
            <w:pPr>
              <w:pStyle w:val="Default"/>
              <w:numPr>
                <w:ilvl w:val="0"/>
                <w:numId w:val="18"/>
              </w:numPr>
              <w:spacing w:after="240"/>
              <w:rPr>
                <w:rFonts w:asciiTheme="minorHAnsi" w:hAnsiTheme="minorHAnsi"/>
                <w:sz w:val="20"/>
                <w:szCs w:val="20"/>
              </w:rPr>
            </w:pPr>
            <w:r w:rsidRPr="002A7ECB">
              <w:rPr>
                <w:rFonts w:asciiTheme="minorHAnsi" w:hAnsiTheme="minorHAnsi" w:cstheme="majorHAnsi"/>
                <w:sz w:val="20"/>
                <w:szCs w:val="20"/>
              </w:rPr>
              <w:t>understand and apply the principles of nutrition and learn how to cook.</w:t>
            </w:r>
            <w:r w:rsidRPr="002A7ECB">
              <w:rPr>
                <w:rFonts w:asciiTheme="minorHAnsi" w:hAnsiTheme="minorHAnsi"/>
                <w:sz w:val="20"/>
                <w:szCs w:val="20"/>
              </w:rPr>
              <w:t xml:space="preserve"> </w:t>
            </w:r>
          </w:p>
          <w:p w:rsidR="00057173" w:rsidRPr="002A7ECB" w:rsidRDefault="00057173" w:rsidP="00193341">
            <w:pPr>
              <w:pStyle w:val="ListParagraph"/>
              <w:ind w:left="360"/>
              <w:rPr>
                <w:rFonts w:cs="Times New Roman"/>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57173" w:rsidRPr="002A7ECB" w:rsidRDefault="00A17172">
            <w:pPr>
              <w:rPr>
                <w:sz w:val="20"/>
                <w:szCs w:val="20"/>
              </w:rPr>
            </w:pPr>
            <w:r w:rsidRPr="002A7ECB">
              <w:rPr>
                <w:sz w:val="20"/>
                <w:szCs w:val="20"/>
              </w:rPr>
              <w:lastRenderedPageBreak/>
              <w:t>Clear aims now</w:t>
            </w:r>
          </w:p>
        </w:tc>
      </w:tr>
      <w:tr w:rsidR="00057173" w:rsidRPr="002A7ECB" w:rsidTr="006E3D53">
        <w:tc>
          <w:tcPr>
            <w:tcW w:w="6062" w:type="dxa"/>
            <w:tcBorders>
              <w:top w:val="single" w:sz="4" w:space="0" w:color="000000"/>
              <w:left w:val="single" w:sz="4" w:space="0" w:color="000000"/>
              <w:bottom w:val="single" w:sz="4" w:space="0" w:color="000000"/>
              <w:right w:val="single" w:sz="4" w:space="0" w:color="000000"/>
            </w:tcBorders>
            <w:shd w:val="clear" w:color="auto" w:fill="auto"/>
          </w:tcPr>
          <w:p w:rsidR="00057173" w:rsidRPr="00CA724D" w:rsidRDefault="00057173" w:rsidP="00193341">
            <w:pPr>
              <w:rPr>
                <w:rFonts w:eastAsia="Cambria" w:cs="Times New Roman"/>
                <w:b/>
                <w:sz w:val="20"/>
                <w:szCs w:val="20"/>
              </w:rPr>
            </w:pPr>
            <w:r w:rsidRPr="00CA724D">
              <w:rPr>
                <w:rFonts w:eastAsia="Cambria" w:cs="Times New Roman"/>
                <w:b/>
                <w:sz w:val="20"/>
                <w:szCs w:val="20"/>
              </w:rPr>
              <w:lastRenderedPageBreak/>
              <w:t>Developing, planning and communicating ideas</w:t>
            </w:r>
          </w:p>
          <w:p w:rsidR="00057173" w:rsidRPr="002A7ECB" w:rsidRDefault="00057173" w:rsidP="00193341">
            <w:pPr>
              <w:rPr>
                <w:rFonts w:eastAsia="Cambria" w:cs="Times New Roman"/>
                <w:sz w:val="20"/>
                <w:szCs w:val="20"/>
              </w:rPr>
            </w:pPr>
            <w:r w:rsidRPr="002A7ECB">
              <w:rPr>
                <w:rFonts w:eastAsia="Cambria" w:cs="Times New Roman"/>
                <w:sz w:val="20"/>
                <w:szCs w:val="20"/>
              </w:rPr>
              <w:t>1. Pupils should be taught to:</w:t>
            </w:r>
          </w:p>
          <w:p w:rsidR="00057173" w:rsidRPr="002A7ECB" w:rsidRDefault="00057173" w:rsidP="00CA724D">
            <w:pPr>
              <w:pStyle w:val="ListParagraph"/>
              <w:numPr>
                <w:ilvl w:val="0"/>
                <w:numId w:val="8"/>
              </w:numPr>
              <w:rPr>
                <w:sz w:val="20"/>
                <w:szCs w:val="20"/>
              </w:rPr>
            </w:pPr>
            <w:r w:rsidRPr="002A7ECB">
              <w:rPr>
                <w:sz w:val="20"/>
                <w:szCs w:val="20"/>
              </w:rPr>
              <w:t xml:space="preserve">generate ideas for products after thinking about who will use them and what they will be used for, using information from a number of sources, including ICT-based sources </w:t>
            </w:r>
          </w:p>
          <w:p w:rsidR="00057173" w:rsidRPr="002A7ECB" w:rsidRDefault="00057173" w:rsidP="00CA724D">
            <w:pPr>
              <w:pStyle w:val="ListParagraph"/>
              <w:numPr>
                <w:ilvl w:val="0"/>
                <w:numId w:val="8"/>
              </w:numPr>
              <w:rPr>
                <w:sz w:val="20"/>
                <w:szCs w:val="20"/>
              </w:rPr>
            </w:pPr>
            <w:r w:rsidRPr="002A7ECB">
              <w:rPr>
                <w:sz w:val="20"/>
                <w:szCs w:val="20"/>
              </w:rPr>
              <w:t xml:space="preserve">develop ideas and explain them clearly, putting together a list of what they want their design to achieve </w:t>
            </w:r>
          </w:p>
          <w:p w:rsidR="00057173" w:rsidRPr="002A7ECB" w:rsidRDefault="00057173" w:rsidP="00CA724D">
            <w:pPr>
              <w:pStyle w:val="ListParagraph"/>
              <w:numPr>
                <w:ilvl w:val="0"/>
                <w:numId w:val="8"/>
              </w:numPr>
              <w:rPr>
                <w:sz w:val="20"/>
                <w:szCs w:val="20"/>
              </w:rPr>
            </w:pPr>
            <w:r w:rsidRPr="002A7ECB">
              <w:rPr>
                <w:sz w:val="20"/>
                <w:szCs w:val="20"/>
              </w:rPr>
              <w:t xml:space="preserve">plan what they have to do, suggesting a sequence of actions and alternatives, if needed </w:t>
            </w:r>
          </w:p>
          <w:p w:rsidR="00057173" w:rsidRPr="002A7ECB" w:rsidRDefault="00057173" w:rsidP="00CA724D">
            <w:pPr>
              <w:pStyle w:val="ListParagraph"/>
              <w:numPr>
                <w:ilvl w:val="0"/>
                <w:numId w:val="8"/>
              </w:numPr>
              <w:rPr>
                <w:sz w:val="20"/>
                <w:szCs w:val="20"/>
              </w:rPr>
            </w:pPr>
            <w:r w:rsidRPr="002A7ECB">
              <w:rPr>
                <w:sz w:val="20"/>
                <w:szCs w:val="20"/>
              </w:rPr>
              <w:t>communicate design ideas in different ways as these develop, bearing in mind aesthetic qualities, and the uses and purposes for which the product is intended.</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2A7ECB" w:rsidRPr="00CA724D" w:rsidRDefault="002A7ECB" w:rsidP="002A7ECB">
            <w:pPr>
              <w:pStyle w:val="Default"/>
              <w:spacing w:before="240" w:after="60"/>
              <w:rPr>
                <w:rFonts w:asciiTheme="minorHAnsi" w:hAnsiTheme="minorHAnsi"/>
                <w:b/>
                <w:sz w:val="20"/>
                <w:szCs w:val="20"/>
              </w:rPr>
            </w:pPr>
            <w:r w:rsidRPr="00CA724D">
              <w:rPr>
                <w:rFonts w:asciiTheme="minorHAnsi" w:hAnsiTheme="minorHAnsi"/>
                <w:b/>
                <w:bCs/>
                <w:sz w:val="20"/>
                <w:szCs w:val="20"/>
              </w:rPr>
              <w:t xml:space="preserve">Design </w:t>
            </w:r>
          </w:p>
          <w:p w:rsidR="002A7ECB" w:rsidRPr="002A7ECB" w:rsidRDefault="002A7ECB" w:rsidP="00CA724D">
            <w:pPr>
              <w:pStyle w:val="Default"/>
              <w:numPr>
                <w:ilvl w:val="0"/>
                <w:numId w:val="19"/>
              </w:numPr>
              <w:spacing w:after="120"/>
              <w:rPr>
                <w:rFonts w:asciiTheme="minorHAnsi" w:hAnsiTheme="minorHAnsi"/>
                <w:sz w:val="20"/>
                <w:szCs w:val="20"/>
              </w:rPr>
            </w:pPr>
            <w:r w:rsidRPr="002A7ECB">
              <w:rPr>
                <w:rFonts w:asciiTheme="minorHAnsi" w:hAnsiTheme="minorHAnsi"/>
                <w:sz w:val="20"/>
                <w:szCs w:val="20"/>
              </w:rPr>
              <w:t xml:space="preserve">use research and develop design criteria to inform the design of innovative, functional, appealing products that are fit for purpose, aimed at particular individuals or groups </w:t>
            </w:r>
          </w:p>
          <w:p w:rsidR="002A7ECB" w:rsidRPr="002A7ECB" w:rsidRDefault="002A7ECB" w:rsidP="00CA724D">
            <w:pPr>
              <w:pStyle w:val="Default"/>
              <w:numPr>
                <w:ilvl w:val="0"/>
                <w:numId w:val="19"/>
              </w:numPr>
              <w:spacing w:after="240"/>
              <w:rPr>
                <w:rFonts w:asciiTheme="minorHAnsi" w:hAnsiTheme="minorHAnsi"/>
                <w:sz w:val="20"/>
                <w:szCs w:val="20"/>
              </w:rPr>
            </w:pPr>
            <w:r w:rsidRPr="002A7ECB">
              <w:rPr>
                <w:rFonts w:asciiTheme="minorHAnsi" w:hAnsiTheme="minorHAnsi"/>
                <w:sz w:val="20"/>
                <w:szCs w:val="20"/>
              </w:rPr>
              <w:t xml:space="preserve">generate, develop, model and communicate their ideas through discussion, annotated sketches, cross-sectional and exploded diagrams, prototypes, pattern pieces and computer-aided design </w:t>
            </w:r>
          </w:p>
          <w:p w:rsidR="00057173" w:rsidRPr="002A7ECB" w:rsidRDefault="00057173" w:rsidP="00193341">
            <w:pPr>
              <w:tabs>
                <w:tab w:val="num" w:pos="720"/>
              </w:tabs>
              <w:ind w:left="360"/>
              <w:rPr>
                <w:rFonts w:cs="Times New Roman"/>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57173" w:rsidRPr="002A7ECB" w:rsidRDefault="00057173" w:rsidP="00193341">
            <w:pPr>
              <w:contextualSpacing/>
              <w:rPr>
                <w:rFonts w:cs="Times New Roman"/>
                <w:i/>
                <w:sz w:val="20"/>
                <w:szCs w:val="20"/>
              </w:rPr>
            </w:pPr>
            <w:r w:rsidRPr="002A7ECB">
              <w:rPr>
                <w:rFonts w:cs="Times New Roman"/>
                <w:i/>
                <w:sz w:val="20"/>
                <w:szCs w:val="20"/>
              </w:rPr>
              <w:t xml:space="preserve"> </w:t>
            </w:r>
          </w:p>
        </w:tc>
      </w:tr>
      <w:tr w:rsidR="00057173" w:rsidRPr="002A7ECB" w:rsidTr="006E3D53">
        <w:tc>
          <w:tcPr>
            <w:tcW w:w="6062" w:type="dxa"/>
            <w:tcBorders>
              <w:top w:val="single" w:sz="4" w:space="0" w:color="000000"/>
              <w:left w:val="single" w:sz="4" w:space="0" w:color="000000"/>
              <w:bottom w:val="single" w:sz="4" w:space="0" w:color="000000"/>
              <w:right w:val="single" w:sz="4" w:space="0" w:color="000000"/>
            </w:tcBorders>
            <w:shd w:val="clear" w:color="auto" w:fill="auto"/>
          </w:tcPr>
          <w:p w:rsidR="00057173" w:rsidRPr="00CA724D" w:rsidRDefault="00057173" w:rsidP="00193341">
            <w:pPr>
              <w:rPr>
                <w:rFonts w:eastAsia="Cambria" w:cs="Times New Roman"/>
                <w:b/>
                <w:sz w:val="20"/>
                <w:szCs w:val="20"/>
              </w:rPr>
            </w:pPr>
            <w:r w:rsidRPr="00CA724D">
              <w:rPr>
                <w:rFonts w:eastAsia="Cambria" w:cs="Times New Roman"/>
                <w:b/>
                <w:sz w:val="20"/>
                <w:szCs w:val="20"/>
              </w:rPr>
              <w:t>Working with tools, equipment, materials and components to make quality products</w:t>
            </w:r>
          </w:p>
          <w:p w:rsidR="00057173" w:rsidRPr="002A7ECB" w:rsidRDefault="00057173">
            <w:pPr>
              <w:rPr>
                <w:sz w:val="20"/>
                <w:szCs w:val="20"/>
                <w:lang w:val="en-US"/>
              </w:rPr>
            </w:pPr>
            <w:r w:rsidRPr="002A7ECB">
              <w:rPr>
                <w:sz w:val="20"/>
                <w:szCs w:val="20"/>
                <w:lang w:val="en-US"/>
              </w:rPr>
              <w:t>Pupils should be taught to:</w:t>
            </w:r>
          </w:p>
          <w:p w:rsidR="00057173" w:rsidRPr="002A7ECB" w:rsidRDefault="00057173" w:rsidP="00CA724D">
            <w:pPr>
              <w:pStyle w:val="ListParagraph"/>
              <w:numPr>
                <w:ilvl w:val="0"/>
                <w:numId w:val="9"/>
              </w:numPr>
              <w:rPr>
                <w:rFonts w:eastAsia="Cambria" w:cs="Times New Roman"/>
                <w:sz w:val="20"/>
                <w:szCs w:val="20"/>
              </w:rPr>
            </w:pPr>
            <w:r w:rsidRPr="002A7ECB">
              <w:rPr>
                <w:rFonts w:eastAsia="Cambria" w:cs="Times New Roman"/>
                <w:sz w:val="20"/>
                <w:szCs w:val="20"/>
              </w:rPr>
              <w:t xml:space="preserve">select appropriate tools and techniques for making their product </w:t>
            </w:r>
          </w:p>
          <w:p w:rsidR="00057173" w:rsidRPr="002A7ECB" w:rsidRDefault="00057173" w:rsidP="00CA724D">
            <w:pPr>
              <w:pStyle w:val="ListParagraph"/>
              <w:numPr>
                <w:ilvl w:val="0"/>
                <w:numId w:val="9"/>
              </w:numPr>
              <w:rPr>
                <w:rFonts w:eastAsia="Cambria" w:cs="Times New Roman"/>
                <w:sz w:val="20"/>
                <w:szCs w:val="20"/>
              </w:rPr>
            </w:pPr>
            <w:r w:rsidRPr="002A7ECB">
              <w:rPr>
                <w:rFonts w:eastAsia="Cambria" w:cs="Times New Roman"/>
                <w:sz w:val="20"/>
                <w:szCs w:val="20"/>
              </w:rPr>
              <w:t xml:space="preserve">suggest alternative ways of making their product, if first attempts fail </w:t>
            </w:r>
          </w:p>
          <w:p w:rsidR="00057173" w:rsidRPr="002A7ECB" w:rsidRDefault="00057173" w:rsidP="00CA724D">
            <w:pPr>
              <w:pStyle w:val="ListParagraph"/>
              <w:numPr>
                <w:ilvl w:val="0"/>
                <w:numId w:val="9"/>
              </w:numPr>
              <w:rPr>
                <w:rFonts w:eastAsia="Cambria" w:cs="Times New Roman"/>
                <w:sz w:val="20"/>
                <w:szCs w:val="20"/>
              </w:rPr>
            </w:pPr>
            <w:r w:rsidRPr="002A7ECB">
              <w:rPr>
                <w:rFonts w:eastAsia="Cambria" w:cs="Times New Roman"/>
                <w:sz w:val="20"/>
                <w:szCs w:val="20"/>
              </w:rPr>
              <w:t xml:space="preserve">explore the sensory qualities of materials and how to use materials and processes </w:t>
            </w:r>
          </w:p>
          <w:p w:rsidR="00057173" w:rsidRPr="002A7ECB" w:rsidRDefault="00057173" w:rsidP="00CA724D">
            <w:pPr>
              <w:pStyle w:val="ListParagraph"/>
              <w:numPr>
                <w:ilvl w:val="0"/>
                <w:numId w:val="9"/>
              </w:numPr>
              <w:rPr>
                <w:rFonts w:eastAsia="Cambria" w:cs="Times New Roman"/>
                <w:sz w:val="20"/>
                <w:szCs w:val="20"/>
              </w:rPr>
            </w:pPr>
            <w:r w:rsidRPr="002A7ECB">
              <w:rPr>
                <w:rFonts w:eastAsia="Cambria" w:cs="Times New Roman"/>
                <w:sz w:val="20"/>
                <w:szCs w:val="20"/>
              </w:rPr>
              <w:t xml:space="preserve">measure, mark out, cut and shape a range of materials, and assemble, join and combine components and materials accurately </w:t>
            </w:r>
          </w:p>
          <w:p w:rsidR="00057173" w:rsidRPr="002A7ECB" w:rsidRDefault="00057173" w:rsidP="00CA724D">
            <w:pPr>
              <w:pStyle w:val="ListParagraph"/>
              <w:numPr>
                <w:ilvl w:val="0"/>
                <w:numId w:val="9"/>
              </w:numPr>
              <w:rPr>
                <w:rFonts w:eastAsia="Cambria" w:cs="Times New Roman"/>
                <w:sz w:val="20"/>
                <w:szCs w:val="20"/>
              </w:rPr>
            </w:pPr>
            <w:r w:rsidRPr="002A7ECB">
              <w:rPr>
                <w:rFonts w:eastAsia="Cambria" w:cs="Times New Roman"/>
                <w:sz w:val="20"/>
                <w:szCs w:val="20"/>
              </w:rPr>
              <w:t xml:space="preserve">use finishing techniques to strengthen and improve the appearance of their product, using a range of equipment including ICT </w:t>
            </w:r>
          </w:p>
          <w:p w:rsidR="00057173" w:rsidRPr="002A7ECB" w:rsidRDefault="00057173" w:rsidP="00CA724D">
            <w:pPr>
              <w:pStyle w:val="ListParagraph"/>
              <w:numPr>
                <w:ilvl w:val="0"/>
                <w:numId w:val="9"/>
              </w:numPr>
              <w:rPr>
                <w:sz w:val="20"/>
                <w:szCs w:val="20"/>
              </w:rPr>
            </w:pPr>
            <w:r w:rsidRPr="002A7ECB">
              <w:rPr>
                <w:rFonts w:eastAsia="Cambria" w:cs="Times New Roman"/>
                <w:sz w:val="20"/>
                <w:szCs w:val="20"/>
              </w:rPr>
              <w:t>follow safe procedures for food safety and hygiene.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2A7ECB" w:rsidRPr="00CA724D" w:rsidRDefault="002A7ECB" w:rsidP="002A7ECB">
            <w:pPr>
              <w:pStyle w:val="Default"/>
              <w:spacing w:before="240" w:after="60"/>
              <w:rPr>
                <w:rFonts w:asciiTheme="minorHAnsi" w:hAnsiTheme="minorHAnsi"/>
                <w:b/>
                <w:sz w:val="20"/>
                <w:szCs w:val="20"/>
              </w:rPr>
            </w:pPr>
            <w:r w:rsidRPr="00CA724D">
              <w:rPr>
                <w:rFonts w:asciiTheme="minorHAnsi" w:hAnsiTheme="minorHAnsi"/>
                <w:b/>
                <w:bCs/>
                <w:sz w:val="20"/>
                <w:szCs w:val="20"/>
              </w:rPr>
              <w:t xml:space="preserve">Make </w:t>
            </w:r>
          </w:p>
          <w:p w:rsidR="002A7ECB" w:rsidRPr="002A7ECB" w:rsidRDefault="002A7ECB" w:rsidP="00CA724D">
            <w:pPr>
              <w:pStyle w:val="Default"/>
              <w:numPr>
                <w:ilvl w:val="0"/>
                <w:numId w:val="20"/>
              </w:numPr>
              <w:spacing w:after="120"/>
              <w:rPr>
                <w:rFonts w:asciiTheme="minorHAnsi" w:hAnsiTheme="minorHAnsi"/>
                <w:sz w:val="20"/>
                <w:szCs w:val="20"/>
              </w:rPr>
            </w:pPr>
            <w:r w:rsidRPr="002A7ECB">
              <w:rPr>
                <w:rFonts w:asciiTheme="minorHAnsi" w:hAnsiTheme="minorHAnsi"/>
                <w:sz w:val="20"/>
                <w:szCs w:val="20"/>
              </w:rPr>
              <w:t xml:space="preserve">select from and use a wider range of tools and equipment to perform practical tasks [for example, cutting, shaping, joining and finishing], accurately </w:t>
            </w:r>
          </w:p>
          <w:p w:rsidR="002A7ECB" w:rsidRPr="002A7ECB" w:rsidRDefault="002A7ECB" w:rsidP="00CA724D">
            <w:pPr>
              <w:pStyle w:val="Default"/>
              <w:numPr>
                <w:ilvl w:val="0"/>
                <w:numId w:val="20"/>
              </w:numPr>
              <w:spacing w:after="240"/>
              <w:rPr>
                <w:rFonts w:asciiTheme="minorHAnsi" w:hAnsiTheme="minorHAnsi"/>
                <w:sz w:val="20"/>
                <w:szCs w:val="20"/>
              </w:rPr>
            </w:pPr>
            <w:r w:rsidRPr="002A7ECB">
              <w:rPr>
                <w:rFonts w:asciiTheme="minorHAnsi" w:hAnsiTheme="minorHAnsi"/>
                <w:sz w:val="20"/>
                <w:szCs w:val="20"/>
              </w:rPr>
              <w:t xml:space="preserve">select from and use a wider range of materials and components, including construction materials, textiles and ingredients, according to their functional properties and aesthetic qualities </w:t>
            </w:r>
          </w:p>
          <w:p w:rsidR="00057173" w:rsidRPr="002A7ECB" w:rsidRDefault="00057173" w:rsidP="00193341">
            <w:pPr>
              <w:pStyle w:val="NormalWeb"/>
              <w:spacing w:beforeLines="1" w:before="2" w:afterLines="1" w:after="2"/>
              <w:ind w:left="360"/>
              <w:rPr>
                <w:rFonts w:asciiTheme="minorHAnsi" w:hAnsiTheme="minorHAnsi"/>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57173" w:rsidRPr="002A7ECB" w:rsidRDefault="00057173" w:rsidP="00193341">
            <w:pPr>
              <w:contextualSpacing/>
              <w:rPr>
                <w:rFonts w:cs="Times New Roman"/>
                <w:sz w:val="20"/>
                <w:szCs w:val="20"/>
              </w:rPr>
            </w:pPr>
          </w:p>
        </w:tc>
      </w:tr>
      <w:tr w:rsidR="00057173" w:rsidRPr="002A7ECB" w:rsidTr="006E3D53">
        <w:tc>
          <w:tcPr>
            <w:tcW w:w="6062" w:type="dxa"/>
            <w:tcBorders>
              <w:top w:val="single" w:sz="4" w:space="0" w:color="000000"/>
              <w:left w:val="single" w:sz="4" w:space="0" w:color="000000"/>
              <w:bottom w:val="single" w:sz="4" w:space="0" w:color="000000"/>
              <w:right w:val="single" w:sz="4" w:space="0" w:color="000000"/>
            </w:tcBorders>
            <w:shd w:val="clear" w:color="auto" w:fill="auto"/>
          </w:tcPr>
          <w:p w:rsidR="00057173" w:rsidRPr="00CA724D" w:rsidRDefault="00057173" w:rsidP="00193341">
            <w:pPr>
              <w:rPr>
                <w:rFonts w:eastAsia="Cambria" w:cs="Times New Roman"/>
                <w:b/>
                <w:sz w:val="20"/>
                <w:szCs w:val="20"/>
              </w:rPr>
            </w:pPr>
            <w:r w:rsidRPr="00CA724D">
              <w:rPr>
                <w:rFonts w:eastAsia="Cambria" w:cs="Times New Roman"/>
                <w:b/>
                <w:sz w:val="20"/>
                <w:szCs w:val="20"/>
              </w:rPr>
              <w:t>Evaluating processes and products</w:t>
            </w:r>
          </w:p>
          <w:p w:rsidR="00057173" w:rsidRPr="002A7ECB" w:rsidRDefault="00057173">
            <w:pPr>
              <w:rPr>
                <w:sz w:val="20"/>
                <w:szCs w:val="20"/>
                <w:lang w:val="en-US"/>
              </w:rPr>
            </w:pPr>
            <w:r w:rsidRPr="002A7ECB">
              <w:rPr>
                <w:sz w:val="20"/>
                <w:szCs w:val="20"/>
                <w:lang w:val="en-US"/>
              </w:rPr>
              <w:t>Pupils should be taught to:</w:t>
            </w:r>
          </w:p>
          <w:p w:rsidR="00057173" w:rsidRPr="002A7ECB" w:rsidRDefault="00057173" w:rsidP="00CA724D">
            <w:pPr>
              <w:pStyle w:val="ListParagraph"/>
              <w:numPr>
                <w:ilvl w:val="0"/>
                <w:numId w:val="3"/>
              </w:numPr>
              <w:rPr>
                <w:rFonts w:eastAsia="Cambria" w:cs="Times New Roman"/>
                <w:sz w:val="20"/>
                <w:szCs w:val="20"/>
              </w:rPr>
            </w:pPr>
            <w:r w:rsidRPr="002A7ECB">
              <w:rPr>
                <w:rFonts w:eastAsia="Cambria" w:cs="Times New Roman"/>
                <w:sz w:val="20"/>
                <w:szCs w:val="20"/>
              </w:rPr>
              <w:t xml:space="preserve">reflect on the progress of their work as they design and make, identifying ways they could improve their products </w:t>
            </w:r>
          </w:p>
          <w:p w:rsidR="00057173" w:rsidRPr="002A7ECB" w:rsidRDefault="00057173" w:rsidP="00CA724D">
            <w:pPr>
              <w:pStyle w:val="ListParagraph"/>
              <w:numPr>
                <w:ilvl w:val="0"/>
                <w:numId w:val="3"/>
              </w:numPr>
              <w:rPr>
                <w:rFonts w:eastAsia="Cambria" w:cs="Times New Roman"/>
                <w:sz w:val="20"/>
                <w:szCs w:val="20"/>
              </w:rPr>
            </w:pPr>
            <w:r w:rsidRPr="002A7ECB">
              <w:rPr>
                <w:rFonts w:eastAsia="Cambria" w:cs="Times New Roman"/>
                <w:sz w:val="20"/>
                <w:szCs w:val="20"/>
              </w:rPr>
              <w:t xml:space="preserve">carry out appropriate tests before making any improvements </w:t>
            </w:r>
          </w:p>
          <w:p w:rsidR="00057173" w:rsidRPr="002A7ECB" w:rsidRDefault="00057173" w:rsidP="00CA724D">
            <w:pPr>
              <w:pStyle w:val="ListParagraph"/>
              <w:numPr>
                <w:ilvl w:val="0"/>
                <w:numId w:val="3"/>
              </w:numPr>
              <w:rPr>
                <w:sz w:val="20"/>
                <w:szCs w:val="20"/>
              </w:rPr>
            </w:pPr>
            <w:r w:rsidRPr="002A7ECB">
              <w:rPr>
                <w:rFonts w:eastAsia="Cambria" w:cs="Times New Roman"/>
                <w:sz w:val="20"/>
                <w:szCs w:val="20"/>
              </w:rPr>
              <w:t xml:space="preserve">recognise that the quality of a product depends on how well it is made and how well it meets its intended purpose </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2A7ECB" w:rsidRPr="00CA724D" w:rsidRDefault="00057173" w:rsidP="002A7ECB">
            <w:pPr>
              <w:pStyle w:val="Default"/>
              <w:spacing w:before="240" w:after="60"/>
              <w:rPr>
                <w:rFonts w:asciiTheme="minorHAnsi" w:hAnsiTheme="minorHAnsi"/>
                <w:b/>
                <w:sz w:val="20"/>
                <w:szCs w:val="20"/>
              </w:rPr>
            </w:pPr>
            <w:r w:rsidRPr="002A7ECB">
              <w:rPr>
                <w:rFonts w:asciiTheme="minorHAnsi" w:hAnsiTheme="minorHAnsi"/>
                <w:sz w:val="20"/>
                <w:szCs w:val="20"/>
              </w:rPr>
              <w:t xml:space="preserve"> </w:t>
            </w:r>
            <w:r w:rsidR="002A7ECB" w:rsidRPr="00CA724D">
              <w:rPr>
                <w:rFonts w:asciiTheme="minorHAnsi" w:hAnsiTheme="minorHAnsi"/>
                <w:b/>
                <w:bCs/>
                <w:sz w:val="20"/>
                <w:szCs w:val="20"/>
              </w:rPr>
              <w:t xml:space="preserve">Evaluate </w:t>
            </w:r>
          </w:p>
          <w:p w:rsidR="002A7ECB" w:rsidRPr="002A7ECB" w:rsidRDefault="002A7ECB" w:rsidP="00CA724D">
            <w:pPr>
              <w:pStyle w:val="Default"/>
              <w:numPr>
                <w:ilvl w:val="0"/>
                <w:numId w:val="21"/>
              </w:numPr>
              <w:spacing w:after="120"/>
              <w:rPr>
                <w:rFonts w:asciiTheme="minorHAnsi" w:hAnsiTheme="minorHAnsi"/>
                <w:sz w:val="20"/>
                <w:szCs w:val="20"/>
              </w:rPr>
            </w:pPr>
            <w:r w:rsidRPr="002A7ECB">
              <w:rPr>
                <w:rFonts w:asciiTheme="minorHAnsi" w:hAnsiTheme="minorHAnsi"/>
                <w:sz w:val="20"/>
                <w:szCs w:val="20"/>
              </w:rPr>
              <w:t xml:space="preserve">investigate and analyse a range of existing products </w:t>
            </w:r>
          </w:p>
          <w:p w:rsidR="002A7ECB" w:rsidRPr="002A7ECB" w:rsidRDefault="002A7ECB" w:rsidP="00CA724D">
            <w:pPr>
              <w:pStyle w:val="Default"/>
              <w:numPr>
                <w:ilvl w:val="0"/>
                <w:numId w:val="21"/>
              </w:numPr>
              <w:spacing w:after="120"/>
              <w:rPr>
                <w:rFonts w:asciiTheme="minorHAnsi" w:hAnsiTheme="minorHAnsi"/>
                <w:sz w:val="20"/>
                <w:szCs w:val="20"/>
              </w:rPr>
            </w:pPr>
            <w:r w:rsidRPr="002A7ECB">
              <w:rPr>
                <w:rFonts w:asciiTheme="minorHAnsi" w:hAnsiTheme="minorHAnsi"/>
                <w:sz w:val="20"/>
                <w:szCs w:val="20"/>
              </w:rPr>
              <w:t xml:space="preserve">evaluate their ideas and products against their own design criteria and consider the views of others to improve their work </w:t>
            </w:r>
          </w:p>
          <w:p w:rsidR="002A7ECB" w:rsidRPr="002A7ECB" w:rsidRDefault="002A7ECB" w:rsidP="00CA724D">
            <w:pPr>
              <w:pStyle w:val="Default"/>
              <w:numPr>
                <w:ilvl w:val="0"/>
                <w:numId w:val="21"/>
              </w:numPr>
              <w:spacing w:after="240"/>
              <w:rPr>
                <w:rFonts w:asciiTheme="minorHAnsi" w:hAnsiTheme="minorHAnsi"/>
                <w:sz w:val="20"/>
                <w:szCs w:val="20"/>
              </w:rPr>
            </w:pPr>
            <w:r w:rsidRPr="002A7ECB">
              <w:rPr>
                <w:rFonts w:asciiTheme="minorHAnsi" w:hAnsiTheme="minorHAnsi"/>
                <w:sz w:val="20"/>
                <w:szCs w:val="20"/>
              </w:rPr>
              <w:lastRenderedPageBreak/>
              <w:t xml:space="preserve">understand how key events and individuals in design and technology have helped shape the world </w:t>
            </w:r>
          </w:p>
          <w:p w:rsidR="00057173" w:rsidRPr="002A7ECB" w:rsidRDefault="00057173" w:rsidP="00193341">
            <w:pPr>
              <w:pStyle w:val="NormalWeb"/>
              <w:spacing w:beforeLines="1" w:before="2" w:afterLines="1" w:after="2"/>
              <w:ind w:left="360"/>
              <w:rPr>
                <w:rFonts w:asciiTheme="minorHAnsi" w:hAnsiTheme="minorHAnsi"/>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57173" w:rsidRPr="002A7ECB" w:rsidRDefault="00057173">
            <w:pPr>
              <w:rPr>
                <w:sz w:val="20"/>
                <w:szCs w:val="20"/>
              </w:rPr>
            </w:pPr>
          </w:p>
        </w:tc>
      </w:tr>
      <w:tr w:rsidR="00057173" w:rsidRPr="002A7ECB" w:rsidTr="006E3D53">
        <w:tc>
          <w:tcPr>
            <w:tcW w:w="6062" w:type="dxa"/>
            <w:tcBorders>
              <w:top w:val="single" w:sz="4" w:space="0" w:color="000000"/>
              <w:left w:val="single" w:sz="4" w:space="0" w:color="000000"/>
              <w:bottom w:val="single" w:sz="4" w:space="0" w:color="000000"/>
              <w:right w:val="single" w:sz="4" w:space="0" w:color="000000"/>
            </w:tcBorders>
            <w:shd w:val="clear" w:color="auto" w:fill="auto"/>
          </w:tcPr>
          <w:p w:rsidR="00057173" w:rsidRPr="00CA724D" w:rsidRDefault="00057173" w:rsidP="00193341">
            <w:pPr>
              <w:rPr>
                <w:rFonts w:eastAsia="Cambria" w:cs="Times New Roman"/>
                <w:b/>
                <w:sz w:val="20"/>
                <w:szCs w:val="20"/>
              </w:rPr>
            </w:pPr>
            <w:r w:rsidRPr="00CA724D">
              <w:rPr>
                <w:rFonts w:eastAsia="Cambria" w:cs="Times New Roman"/>
                <w:b/>
                <w:sz w:val="20"/>
                <w:szCs w:val="20"/>
              </w:rPr>
              <w:lastRenderedPageBreak/>
              <w:t>Knowledge and understanding of materials and components</w:t>
            </w:r>
          </w:p>
          <w:p w:rsidR="00057173" w:rsidRPr="002A7ECB" w:rsidRDefault="00057173">
            <w:pPr>
              <w:rPr>
                <w:sz w:val="20"/>
                <w:szCs w:val="20"/>
                <w:lang w:val="en-US"/>
              </w:rPr>
            </w:pPr>
            <w:r w:rsidRPr="002A7ECB">
              <w:rPr>
                <w:sz w:val="20"/>
                <w:szCs w:val="20"/>
                <w:lang w:val="en-US"/>
              </w:rPr>
              <w:t>Pupils should be taught to:</w:t>
            </w:r>
          </w:p>
          <w:p w:rsidR="00057173" w:rsidRPr="002A7ECB" w:rsidRDefault="00057173" w:rsidP="00CA724D">
            <w:pPr>
              <w:numPr>
                <w:ilvl w:val="0"/>
                <w:numId w:val="10"/>
              </w:numPr>
              <w:rPr>
                <w:rFonts w:eastAsia="Cambria" w:cs="Times New Roman"/>
                <w:sz w:val="20"/>
                <w:szCs w:val="20"/>
              </w:rPr>
            </w:pPr>
            <w:r w:rsidRPr="002A7ECB">
              <w:rPr>
                <w:rFonts w:eastAsia="Cambria" w:cs="Times New Roman"/>
                <w:sz w:val="20"/>
                <w:szCs w:val="20"/>
              </w:rPr>
              <w:t xml:space="preserve">how the working characteristics of materials affect the ways they are used </w:t>
            </w:r>
          </w:p>
          <w:p w:rsidR="00057173" w:rsidRPr="002A7ECB" w:rsidRDefault="00057173" w:rsidP="00CA724D">
            <w:pPr>
              <w:numPr>
                <w:ilvl w:val="0"/>
                <w:numId w:val="10"/>
              </w:numPr>
              <w:rPr>
                <w:rFonts w:eastAsia="Cambria" w:cs="Times New Roman"/>
                <w:sz w:val="20"/>
                <w:szCs w:val="20"/>
              </w:rPr>
            </w:pPr>
            <w:r w:rsidRPr="002A7ECB">
              <w:rPr>
                <w:rFonts w:eastAsia="Cambria" w:cs="Times New Roman"/>
                <w:sz w:val="20"/>
                <w:szCs w:val="20"/>
              </w:rPr>
              <w:t xml:space="preserve">how materials can be combined and mixed to create more useful properties </w:t>
            </w:r>
          </w:p>
          <w:p w:rsidR="00057173" w:rsidRPr="002A7ECB" w:rsidRDefault="00057173" w:rsidP="00CA724D">
            <w:pPr>
              <w:numPr>
                <w:ilvl w:val="0"/>
                <w:numId w:val="10"/>
              </w:numPr>
              <w:rPr>
                <w:rFonts w:eastAsia="Cambria" w:cs="Times New Roman"/>
                <w:sz w:val="20"/>
                <w:szCs w:val="20"/>
              </w:rPr>
            </w:pPr>
            <w:r w:rsidRPr="002A7ECB">
              <w:rPr>
                <w:rFonts w:eastAsia="Cambria" w:cs="Times New Roman"/>
                <w:sz w:val="20"/>
                <w:szCs w:val="20"/>
              </w:rPr>
              <w:t xml:space="preserve">how mechanisms can be used to make things move in different ways, using a range of equipment including an ICT control program </w:t>
            </w:r>
          </w:p>
          <w:p w:rsidR="00057173" w:rsidRPr="002A7ECB" w:rsidRDefault="00057173" w:rsidP="00CA724D">
            <w:pPr>
              <w:numPr>
                <w:ilvl w:val="0"/>
                <w:numId w:val="10"/>
              </w:numPr>
              <w:rPr>
                <w:sz w:val="20"/>
                <w:szCs w:val="20"/>
              </w:rPr>
            </w:pPr>
            <w:r w:rsidRPr="002A7ECB">
              <w:rPr>
                <w:rFonts w:eastAsia="Cambria" w:cs="Times New Roman"/>
                <w:sz w:val="20"/>
                <w:szCs w:val="20"/>
              </w:rPr>
              <w:t>how electrical circuits, including those with simple switches, can be used to achieve results that work.</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2A7ECB" w:rsidRPr="00CA724D" w:rsidRDefault="002A7ECB" w:rsidP="002A7ECB">
            <w:pPr>
              <w:pStyle w:val="Default"/>
              <w:spacing w:before="240" w:after="60"/>
              <w:rPr>
                <w:rFonts w:asciiTheme="minorHAnsi" w:hAnsiTheme="minorHAnsi"/>
                <w:b/>
                <w:sz w:val="20"/>
                <w:szCs w:val="20"/>
              </w:rPr>
            </w:pPr>
            <w:r w:rsidRPr="00CA724D">
              <w:rPr>
                <w:rFonts w:asciiTheme="minorHAnsi" w:hAnsiTheme="minorHAnsi"/>
                <w:b/>
                <w:bCs/>
                <w:sz w:val="20"/>
                <w:szCs w:val="20"/>
              </w:rPr>
              <w:t xml:space="preserve">Technical knowledge </w:t>
            </w:r>
          </w:p>
          <w:p w:rsidR="002A7ECB" w:rsidRPr="002A7ECB" w:rsidRDefault="002A7ECB" w:rsidP="00CA724D">
            <w:pPr>
              <w:pStyle w:val="Default"/>
              <w:numPr>
                <w:ilvl w:val="0"/>
                <w:numId w:val="22"/>
              </w:numPr>
              <w:spacing w:after="120"/>
              <w:rPr>
                <w:rFonts w:asciiTheme="minorHAnsi" w:hAnsiTheme="minorHAnsi"/>
                <w:sz w:val="20"/>
                <w:szCs w:val="20"/>
              </w:rPr>
            </w:pPr>
            <w:r w:rsidRPr="002A7ECB">
              <w:rPr>
                <w:rFonts w:asciiTheme="minorHAnsi" w:hAnsiTheme="minorHAnsi"/>
                <w:sz w:val="20"/>
                <w:szCs w:val="20"/>
              </w:rPr>
              <w:t xml:space="preserve">apply their understanding of how to strengthen, stiffen and reinforce more complex structures </w:t>
            </w:r>
          </w:p>
          <w:p w:rsidR="002A7ECB" w:rsidRPr="002A7ECB" w:rsidRDefault="002A7ECB" w:rsidP="00CA724D">
            <w:pPr>
              <w:pStyle w:val="Default"/>
              <w:numPr>
                <w:ilvl w:val="0"/>
                <w:numId w:val="22"/>
              </w:numPr>
              <w:spacing w:after="120"/>
              <w:rPr>
                <w:rFonts w:asciiTheme="minorHAnsi" w:hAnsiTheme="minorHAnsi"/>
                <w:sz w:val="20"/>
                <w:szCs w:val="20"/>
              </w:rPr>
            </w:pPr>
            <w:r w:rsidRPr="002A7ECB">
              <w:rPr>
                <w:rFonts w:asciiTheme="minorHAnsi" w:hAnsiTheme="minorHAnsi"/>
                <w:sz w:val="20"/>
                <w:szCs w:val="20"/>
              </w:rPr>
              <w:t xml:space="preserve">understand and use mechanical systems in their products [for example, gears, pulleys, cams, levers and linkages] </w:t>
            </w:r>
          </w:p>
          <w:p w:rsidR="002A7ECB" w:rsidRPr="002A7ECB" w:rsidRDefault="002A7ECB" w:rsidP="00CA724D">
            <w:pPr>
              <w:pStyle w:val="Default"/>
              <w:numPr>
                <w:ilvl w:val="0"/>
                <w:numId w:val="22"/>
              </w:numPr>
              <w:spacing w:after="120"/>
              <w:rPr>
                <w:rFonts w:asciiTheme="minorHAnsi" w:hAnsiTheme="minorHAnsi"/>
                <w:sz w:val="20"/>
                <w:szCs w:val="20"/>
              </w:rPr>
            </w:pPr>
            <w:r w:rsidRPr="002A7ECB">
              <w:rPr>
                <w:rFonts w:asciiTheme="minorHAnsi" w:hAnsiTheme="minorHAnsi"/>
                <w:sz w:val="20"/>
                <w:szCs w:val="20"/>
              </w:rPr>
              <w:t xml:space="preserve">understand and use electrical systems in their products [for example, series circuits incorporating switches, bulbs, buzzers and motors] </w:t>
            </w:r>
          </w:p>
          <w:p w:rsidR="002A7ECB" w:rsidRPr="002A7ECB" w:rsidRDefault="002A7ECB" w:rsidP="00CA724D">
            <w:pPr>
              <w:pStyle w:val="Default"/>
              <w:numPr>
                <w:ilvl w:val="0"/>
                <w:numId w:val="22"/>
              </w:numPr>
              <w:spacing w:after="240"/>
              <w:rPr>
                <w:rFonts w:asciiTheme="minorHAnsi" w:hAnsiTheme="minorHAnsi"/>
                <w:sz w:val="20"/>
                <w:szCs w:val="20"/>
              </w:rPr>
            </w:pPr>
            <w:r w:rsidRPr="002A7ECB">
              <w:rPr>
                <w:rFonts w:asciiTheme="minorHAnsi" w:hAnsiTheme="minorHAnsi"/>
                <w:sz w:val="20"/>
                <w:szCs w:val="20"/>
              </w:rPr>
              <w:t xml:space="preserve">apply their understanding of computing to program, monitor and control their products. </w:t>
            </w:r>
          </w:p>
          <w:p w:rsidR="00057173" w:rsidRPr="002A7ECB" w:rsidRDefault="00057173" w:rsidP="00193341">
            <w:pPr>
              <w:pStyle w:val="NormalWeb"/>
              <w:spacing w:beforeLines="1" w:before="2" w:afterLines="1" w:after="2"/>
              <w:ind w:left="360"/>
              <w:rPr>
                <w:rFonts w:asciiTheme="minorHAnsi" w:hAnsiTheme="minorHAnsi"/>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57173" w:rsidRPr="002A7ECB" w:rsidRDefault="00057173">
            <w:pPr>
              <w:rPr>
                <w:sz w:val="20"/>
                <w:szCs w:val="20"/>
              </w:rPr>
            </w:pPr>
          </w:p>
        </w:tc>
      </w:tr>
      <w:tr w:rsidR="00057173" w:rsidRPr="002A7ECB" w:rsidTr="006E3D53">
        <w:tc>
          <w:tcPr>
            <w:tcW w:w="6062" w:type="dxa"/>
            <w:tcBorders>
              <w:top w:val="single" w:sz="4" w:space="0" w:color="000000"/>
              <w:left w:val="single" w:sz="4" w:space="0" w:color="000000"/>
              <w:bottom w:val="single" w:sz="4" w:space="0" w:color="000000"/>
              <w:right w:val="single" w:sz="4" w:space="0" w:color="000000"/>
            </w:tcBorders>
            <w:shd w:val="clear" w:color="auto" w:fill="auto"/>
          </w:tcPr>
          <w:p w:rsidR="00057173" w:rsidRPr="00CA724D" w:rsidRDefault="00057173">
            <w:pPr>
              <w:rPr>
                <w:rFonts w:eastAsia="Cambria" w:cs="Times New Roman"/>
                <w:b/>
                <w:sz w:val="20"/>
                <w:szCs w:val="20"/>
                <w:lang w:val="en-US"/>
              </w:rPr>
            </w:pPr>
            <w:r w:rsidRPr="00CA724D">
              <w:rPr>
                <w:rFonts w:eastAsia="Cambria" w:cs="Times New Roman"/>
                <w:b/>
                <w:sz w:val="20"/>
                <w:szCs w:val="20"/>
                <w:lang w:val="en-US"/>
              </w:rPr>
              <w:t>Breadth of study</w:t>
            </w:r>
          </w:p>
          <w:p w:rsidR="00057173" w:rsidRPr="002A7ECB" w:rsidRDefault="00057173" w:rsidP="00CA724D">
            <w:pPr>
              <w:pStyle w:val="ListParagraph"/>
              <w:numPr>
                <w:ilvl w:val="0"/>
                <w:numId w:val="11"/>
              </w:numPr>
              <w:rPr>
                <w:rFonts w:eastAsia="Cambria" w:cs="Times New Roman"/>
                <w:sz w:val="20"/>
                <w:szCs w:val="20"/>
              </w:rPr>
            </w:pPr>
            <w:r w:rsidRPr="002A7ECB">
              <w:rPr>
                <w:rFonts w:eastAsia="Cambria" w:cs="Times New Roman"/>
                <w:sz w:val="20"/>
                <w:szCs w:val="20"/>
              </w:rPr>
              <w:t xml:space="preserve">investigating and evaluating a range of familiar products, thinking about how they work, how they are used and the views of the people who use them </w:t>
            </w:r>
          </w:p>
          <w:p w:rsidR="00057173" w:rsidRPr="002A7ECB" w:rsidRDefault="00057173" w:rsidP="00CA724D">
            <w:pPr>
              <w:pStyle w:val="ListParagraph"/>
              <w:numPr>
                <w:ilvl w:val="0"/>
                <w:numId w:val="11"/>
              </w:numPr>
              <w:rPr>
                <w:rFonts w:eastAsia="Cambria" w:cs="Times New Roman"/>
                <w:sz w:val="20"/>
                <w:szCs w:val="20"/>
              </w:rPr>
            </w:pPr>
            <w:r w:rsidRPr="002A7ECB">
              <w:rPr>
                <w:rFonts w:eastAsia="Cambria" w:cs="Times New Roman"/>
                <w:sz w:val="20"/>
                <w:szCs w:val="20"/>
              </w:rPr>
              <w:t xml:space="preserve">focused practical tasks that develop a range of techniques, skills, processes and knowledge </w:t>
            </w:r>
          </w:p>
          <w:p w:rsidR="00057173" w:rsidRPr="002A7ECB" w:rsidRDefault="00057173" w:rsidP="00CA724D">
            <w:pPr>
              <w:pStyle w:val="ListParagraph"/>
              <w:numPr>
                <w:ilvl w:val="0"/>
                <w:numId w:val="11"/>
              </w:numPr>
              <w:rPr>
                <w:sz w:val="20"/>
                <w:szCs w:val="20"/>
              </w:rPr>
            </w:pPr>
            <w:r w:rsidRPr="002A7ECB">
              <w:rPr>
                <w:rFonts w:eastAsia="Cambria" w:cs="Times New Roman"/>
                <w:sz w:val="20"/>
                <w:szCs w:val="20"/>
              </w:rPr>
              <w:t>design and make assignments using a range of materials, including electrical and mechanical components, food, mouldable materials, stiff and flexible sheet materials, and textiles.</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057173" w:rsidRPr="002A7ECB" w:rsidRDefault="002A7ECB">
            <w:pPr>
              <w:rPr>
                <w:sz w:val="20"/>
                <w:szCs w:val="20"/>
              </w:rPr>
            </w:pPr>
            <w:r w:rsidRPr="002A7ECB">
              <w:rPr>
                <w:sz w:val="20"/>
                <w:szCs w:val="20"/>
              </w:rPr>
              <w:t>Through a variety of creative and practical activities, pupils should be taught the knowledge, understanding and skills needed to engage in an iterative process of designing and making. They should work in a range of relevant contexts [for example, the home, school, leisure, culture, enterprise, industry and the wider environment].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057173" w:rsidRPr="002A7ECB" w:rsidRDefault="00057173">
            <w:pPr>
              <w:rPr>
                <w:sz w:val="20"/>
                <w:szCs w:val="20"/>
              </w:rPr>
            </w:pPr>
          </w:p>
        </w:tc>
      </w:tr>
      <w:tr w:rsidR="002A7ECB" w:rsidRPr="002A7ECB" w:rsidTr="006E3D53">
        <w:tc>
          <w:tcPr>
            <w:tcW w:w="6062" w:type="dxa"/>
            <w:tcBorders>
              <w:top w:val="single" w:sz="4" w:space="0" w:color="000000"/>
              <w:left w:val="single" w:sz="4" w:space="0" w:color="000000"/>
              <w:bottom w:val="single" w:sz="4" w:space="0" w:color="000000"/>
              <w:right w:val="single" w:sz="4" w:space="0" w:color="000000"/>
            </w:tcBorders>
            <w:shd w:val="clear" w:color="auto" w:fill="auto"/>
          </w:tcPr>
          <w:p w:rsidR="002A7ECB" w:rsidRPr="002A7ECB" w:rsidRDefault="002A7ECB">
            <w:pPr>
              <w:rPr>
                <w:rFonts w:eastAsia="Cambria" w:cs="Times New Roman"/>
                <w:sz w:val="20"/>
                <w:szCs w:val="20"/>
                <w:lang w:val="en-US"/>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2A7ECB" w:rsidRPr="00CA724D" w:rsidRDefault="002A7ECB" w:rsidP="002A7ECB">
            <w:pPr>
              <w:pStyle w:val="Default"/>
              <w:spacing w:before="240" w:after="120"/>
              <w:rPr>
                <w:rFonts w:asciiTheme="minorHAnsi" w:hAnsiTheme="minorHAnsi"/>
                <w:b/>
                <w:sz w:val="20"/>
                <w:szCs w:val="20"/>
              </w:rPr>
            </w:pPr>
            <w:r w:rsidRPr="00CA724D">
              <w:rPr>
                <w:rFonts w:asciiTheme="minorHAnsi" w:hAnsiTheme="minorHAnsi"/>
                <w:b/>
                <w:bCs/>
                <w:sz w:val="20"/>
                <w:szCs w:val="20"/>
              </w:rPr>
              <w:t xml:space="preserve">Cooking and nutrition </w:t>
            </w:r>
          </w:p>
          <w:p w:rsidR="002A7ECB" w:rsidRPr="002A7ECB" w:rsidRDefault="002A7ECB" w:rsidP="002A7ECB">
            <w:pPr>
              <w:pStyle w:val="Default"/>
              <w:spacing w:after="240"/>
              <w:rPr>
                <w:rFonts w:asciiTheme="minorHAnsi" w:hAnsiTheme="minorHAnsi"/>
                <w:sz w:val="20"/>
                <w:szCs w:val="20"/>
              </w:rPr>
            </w:pPr>
            <w:r w:rsidRPr="002A7ECB">
              <w:rPr>
                <w:rFonts w:asciiTheme="minorHAnsi" w:hAnsiTheme="minorHAnsi"/>
                <w:sz w:val="20"/>
                <w:szCs w:val="20"/>
              </w:rPr>
              <w:t xml:space="preserve">As part of their work with food, pupils should be taught how to cook and apply the principles of nutrition and healthy eating. Instilling a love of cooking in pupils will also open a door to one of the great expressions of human creativity. Learning how to cook is a crucial life skill that enables pupils to feed themselves </w:t>
            </w:r>
            <w:r w:rsidRPr="002A7ECB">
              <w:rPr>
                <w:rFonts w:asciiTheme="minorHAnsi" w:hAnsiTheme="minorHAnsi"/>
                <w:sz w:val="20"/>
                <w:szCs w:val="20"/>
              </w:rPr>
              <w:lastRenderedPageBreak/>
              <w:t xml:space="preserve">and others affordably and well, now and in later life. </w:t>
            </w:r>
          </w:p>
          <w:p w:rsidR="002A7ECB" w:rsidRPr="002A7ECB" w:rsidRDefault="002A7ECB" w:rsidP="002A7ECB">
            <w:pPr>
              <w:pStyle w:val="Default"/>
              <w:spacing w:after="240"/>
              <w:rPr>
                <w:rFonts w:asciiTheme="minorHAnsi" w:hAnsiTheme="minorHAnsi"/>
                <w:sz w:val="20"/>
                <w:szCs w:val="20"/>
              </w:rPr>
            </w:pPr>
            <w:r w:rsidRPr="002A7ECB">
              <w:rPr>
                <w:rFonts w:asciiTheme="minorHAnsi" w:hAnsiTheme="minorHAnsi"/>
                <w:sz w:val="20"/>
                <w:szCs w:val="20"/>
              </w:rPr>
              <w:t xml:space="preserve">Pupils should be taught to: </w:t>
            </w:r>
          </w:p>
          <w:p w:rsidR="002A7ECB" w:rsidRPr="002A7ECB" w:rsidRDefault="002A7ECB" w:rsidP="002A7ECB">
            <w:pPr>
              <w:pStyle w:val="Default"/>
              <w:spacing w:before="240" w:after="60"/>
              <w:rPr>
                <w:rFonts w:asciiTheme="minorHAnsi" w:hAnsiTheme="minorHAnsi"/>
                <w:sz w:val="20"/>
                <w:szCs w:val="20"/>
              </w:rPr>
            </w:pPr>
            <w:r w:rsidRPr="002A7ECB">
              <w:rPr>
                <w:rFonts w:asciiTheme="minorHAnsi" w:hAnsiTheme="minorHAnsi"/>
                <w:bCs/>
                <w:sz w:val="20"/>
                <w:szCs w:val="20"/>
              </w:rPr>
              <w:t xml:space="preserve">Key stage 2 </w:t>
            </w:r>
          </w:p>
          <w:p w:rsidR="002A7ECB" w:rsidRPr="002A7ECB" w:rsidRDefault="002A7ECB" w:rsidP="00CA724D">
            <w:pPr>
              <w:pStyle w:val="Default"/>
              <w:numPr>
                <w:ilvl w:val="0"/>
                <w:numId w:val="23"/>
              </w:numPr>
              <w:spacing w:after="120"/>
              <w:rPr>
                <w:rFonts w:asciiTheme="minorHAnsi" w:hAnsiTheme="minorHAnsi"/>
                <w:sz w:val="20"/>
                <w:szCs w:val="20"/>
              </w:rPr>
            </w:pPr>
            <w:bookmarkStart w:id="12" w:name="_GoBack"/>
            <w:r w:rsidRPr="002A7ECB">
              <w:rPr>
                <w:rFonts w:asciiTheme="minorHAnsi" w:hAnsiTheme="minorHAnsi"/>
                <w:sz w:val="20"/>
                <w:szCs w:val="20"/>
              </w:rPr>
              <w:t xml:space="preserve">understand and apply the principles of a healthy and varied diet </w:t>
            </w:r>
          </w:p>
          <w:p w:rsidR="002A7ECB" w:rsidRPr="002A7ECB" w:rsidRDefault="002A7ECB" w:rsidP="00CA724D">
            <w:pPr>
              <w:pStyle w:val="Default"/>
              <w:numPr>
                <w:ilvl w:val="0"/>
                <w:numId w:val="23"/>
              </w:numPr>
              <w:spacing w:after="120"/>
              <w:rPr>
                <w:rFonts w:asciiTheme="minorHAnsi" w:hAnsiTheme="minorHAnsi"/>
                <w:sz w:val="20"/>
                <w:szCs w:val="20"/>
              </w:rPr>
            </w:pPr>
            <w:r w:rsidRPr="002A7ECB">
              <w:rPr>
                <w:rFonts w:asciiTheme="minorHAnsi" w:hAnsiTheme="minorHAnsi"/>
                <w:sz w:val="20"/>
                <w:szCs w:val="20"/>
              </w:rPr>
              <w:t xml:space="preserve">prepare and cook a variety of predominantly savoury dishes using a range of cooking techniques </w:t>
            </w:r>
          </w:p>
          <w:p w:rsidR="002A7ECB" w:rsidRPr="002A7ECB" w:rsidRDefault="002A7ECB" w:rsidP="00CA724D">
            <w:pPr>
              <w:pStyle w:val="Default"/>
              <w:numPr>
                <w:ilvl w:val="0"/>
                <w:numId w:val="23"/>
              </w:numPr>
              <w:spacing w:after="240"/>
              <w:rPr>
                <w:rFonts w:asciiTheme="minorHAnsi" w:hAnsiTheme="minorHAnsi"/>
                <w:sz w:val="20"/>
                <w:szCs w:val="20"/>
              </w:rPr>
            </w:pPr>
            <w:r w:rsidRPr="002A7ECB">
              <w:rPr>
                <w:rFonts w:asciiTheme="minorHAnsi" w:hAnsiTheme="minorHAnsi"/>
                <w:sz w:val="20"/>
                <w:szCs w:val="20"/>
              </w:rPr>
              <w:t xml:space="preserve">understand seasonality, and know where and how a variety of ingredients are grown, reared, caught and processed. </w:t>
            </w:r>
          </w:p>
          <w:bookmarkEnd w:id="12"/>
          <w:p w:rsidR="002A7ECB" w:rsidRPr="002A7ECB" w:rsidRDefault="002A7ECB">
            <w:pPr>
              <w:rPr>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rsidR="002A7ECB" w:rsidRPr="002A7ECB" w:rsidRDefault="002A7ECB">
            <w:pPr>
              <w:rPr>
                <w:sz w:val="20"/>
                <w:szCs w:val="20"/>
              </w:rPr>
            </w:pPr>
          </w:p>
        </w:tc>
      </w:tr>
    </w:tbl>
    <w:p w:rsidR="00057173" w:rsidRPr="00427598" w:rsidRDefault="00057173" w:rsidP="00057173"/>
    <w:bookmarkEnd w:id="10"/>
    <w:bookmarkEnd w:id="11"/>
    <w:bookmarkEnd w:id="7"/>
    <w:bookmarkEnd w:id="8"/>
    <w:p w:rsidR="00124736" w:rsidRPr="00124736" w:rsidRDefault="00124736" w:rsidP="009C03AA"/>
    <w:bookmarkEnd w:id="0"/>
    <w:bookmarkEnd w:id="1"/>
    <w:bookmarkEnd w:id="2"/>
    <w:bookmarkEnd w:id="3"/>
    <w:bookmarkEnd w:id="4"/>
    <w:bookmarkEnd w:id="5"/>
    <w:sectPr w:rsidR="00124736" w:rsidRPr="00124736" w:rsidSect="002340E8">
      <w:pgSz w:w="16838" w:h="11899" w:orient="landscape" w:code="9"/>
      <w:pgMar w:top="1418" w:right="1701" w:bottom="1418"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30F3"/>
    <w:multiLevelType w:val="hybridMultilevel"/>
    <w:tmpl w:val="43B62FEC"/>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1">
    <w:nsid w:val="09F76C4F"/>
    <w:multiLevelType w:val="hybridMultilevel"/>
    <w:tmpl w:val="DA0A37C8"/>
    <w:lvl w:ilvl="0" w:tplc="04090001">
      <w:start w:val="1"/>
      <w:numFmt w:val="bullet"/>
      <w:lvlText w:val=""/>
      <w:lvlJc w:val="left"/>
      <w:pPr>
        <w:ind w:left="35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2">
    <w:nsid w:val="0A576C7E"/>
    <w:multiLevelType w:val="hybridMultilevel"/>
    <w:tmpl w:val="F6B644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7030134"/>
    <w:multiLevelType w:val="hybridMultilevel"/>
    <w:tmpl w:val="9DC2A3A0"/>
    <w:lvl w:ilvl="0" w:tplc="04090001">
      <w:start w:val="1"/>
      <w:numFmt w:val="bullet"/>
      <w:lvlText w:val=""/>
      <w:lvlJc w:val="left"/>
      <w:pPr>
        <w:ind w:left="35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4">
    <w:nsid w:val="19BE44E9"/>
    <w:multiLevelType w:val="hybridMultilevel"/>
    <w:tmpl w:val="A0EAC8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C2F6507"/>
    <w:multiLevelType w:val="hybridMultilevel"/>
    <w:tmpl w:val="070214CE"/>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209C2ABB"/>
    <w:multiLevelType w:val="hybridMultilevel"/>
    <w:tmpl w:val="07BE72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DD57074"/>
    <w:multiLevelType w:val="hybridMultilevel"/>
    <w:tmpl w:val="1D76793E"/>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1C75AA1"/>
    <w:multiLevelType w:val="hybridMultilevel"/>
    <w:tmpl w:val="551A1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53871CE"/>
    <w:multiLevelType w:val="hybridMultilevel"/>
    <w:tmpl w:val="CFA206D2"/>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0">
    <w:nsid w:val="372966B4"/>
    <w:multiLevelType w:val="hybridMultilevel"/>
    <w:tmpl w:val="6DE670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EDE0EC6"/>
    <w:multiLevelType w:val="hybridMultilevel"/>
    <w:tmpl w:val="0D969A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27F36D7"/>
    <w:multiLevelType w:val="hybridMultilevel"/>
    <w:tmpl w:val="46F6CD36"/>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13">
    <w:nsid w:val="43997B7B"/>
    <w:multiLevelType w:val="hybridMultilevel"/>
    <w:tmpl w:val="CD26A83C"/>
    <w:lvl w:ilvl="0" w:tplc="04090001">
      <w:start w:val="1"/>
      <w:numFmt w:val="bullet"/>
      <w:lvlText w:val=""/>
      <w:lvlJc w:val="left"/>
      <w:pPr>
        <w:ind w:left="35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14">
    <w:nsid w:val="48860D69"/>
    <w:multiLevelType w:val="hybridMultilevel"/>
    <w:tmpl w:val="55669CF8"/>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nsid w:val="4F251058"/>
    <w:multiLevelType w:val="hybridMultilevel"/>
    <w:tmpl w:val="6186BE1E"/>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16">
    <w:nsid w:val="51BF4A89"/>
    <w:multiLevelType w:val="hybridMultilevel"/>
    <w:tmpl w:val="7EA032B4"/>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17">
    <w:nsid w:val="59820B13"/>
    <w:multiLevelType w:val="hybridMultilevel"/>
    <w:tmpl w:val="203E430A"/>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18">
    <w:nsid w:val="6A546F16"/>
    <w:multiLevelType w:val="hybridMultilevel"/>
    <w:tmpl w:val="B8146AB0"/>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19">
    <w:nsid w:val="71260F17"/>
    <w:multiLevelType w:val="hybridMultilevel"/>
    <w:tmpl w:val="37842A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72069C0"/>
    <w:multiLevelType w:val="hybridMultilevel"/>
    <w:tmpl w:val="7E04C0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7C202A74"/>
    <w:multiLevelType w:val="hybridMultilevel"/>
    <w:tmpl w:val="ABC08E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D4D560C"/>
    <w:multiLevelType w:val="hybridMultilevel"/>
    <w:tmpl w:val="B562E52A"/>
    <w:lvl w:ilvl="0" w:tplc="04090001">
      <w:start w:val="1"/>
      <w:numFmt w:val="bullet"/>
      <w:lvlText w:val=""/>
      <w:lvlJc w:val="left"/>
      <w:pPr>
        <w:ind w:left="35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num w:numId="1">
    <w:abstractNumId w:val="9"/>
  </w:num>
  <w:num w:numId="2">
    <w:abstractNumId w:val="14"/>
  </w:num>
  <w:num w:numId="3">
    <w:abstractNumId w:val="10"/>
  </w:num>
  <w:num w:numId="4">
    <w:abstractNumId w:val="4"/>
  </w:num>
  <w:num w:numId="5">
    <w:abstractNumId w:val="2"/>
  </w:num>
  <w:num w:numId="6">
    <w:abstractNumId w:val="21"/>
  </w:num>
  <w:num w:numId="7">
    <w:abstractNumId w:val="20"/>
  </w:num>
  <w:num w:numId="8">
    <w:abstractNumId w:val="6"/>
  </w:num>
  <w:num w:numId="9">
    <w:abstractNumId w:val="11"/>
  </w:num>
  <w:num w:numId="10">
    <w:abstractNumId w:val="5"/>
  </w:num>
  <w:num w:numId="11">
    <w:abstractNumId w:val="19"/>
  </w:num>
  <w:num w:numId="12">
    <w:abstractNumId w:val="7"/>
  </w:num>
  <w:num w:numId="13">
    <w:abstractNumId w:val="22"/>
  </w:num>
  <w:num w:numId="14">
    <w:abstractNumId w:val="13"/>
  </w:num>
  <w:num w:numId="15">
    <w:abstractNumId w:val="1"/>
  </w:num>
  <w:num w:numId="16">
    <w:abstractNumId w:val="3"/>
  </w:num>
  <w:num w:numId="17">
    <w:abstractNumId w:val="0"/>
  </w:num>
  <w:num w:numId="18">
    <w:abstractNumId w:val="8"/>
  </w:num>
  <w:num w:numId="19">
    <w:abstractNumId w:val="15"/>
  </w:num>
  <w:num w:numId="20">
    <w:abstractNumId w:val="12"/>
  </w:num>
  <w:num w:numId="21">
    <w:abstractNumId w:val="18"/>
  </w:num>
  <w:num w:numId="22">
    <w:abstractNumId w:val="17"/>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736"/>
    <w:rsid w:val="00057173"/>
    <w:rsid w:val="000D73CC"/>
    <w:rsid w:val="00124736"/>
    <w:rsid w:val="00193341"/>
    <w:rsid w:val="002340E8"/>
    <w:rsid w:val="002A7ECB"/>
    <w:rsid w:val="00611338"/>
    <w:rsid w:val="006E3D53"/>
    <w:rsid w:val="00837B78"/>
    <w:rsid w:val="008700FC"/>
    <w:rsid w:val="0089430D"/>
    <w:rsid w:val="00911135"/>
    <w:rsid w:val="009C03AA"/>
    <w:rsid w:val="00A17172"/>
    <w:rsid w:val="00B65B85"/>
    <w:rsid w:val="00B86314"/>
    <w:rsid w:val="00BB14F9"/>
    <w:rsid w:val="00BB50C8"/>
    <w:rsid w:val="00C70CE9"/>
    <w:rsid w:val="00CA724D"/>
    <w:rsid w:val="00D15549"/>
    <w:rsid w:val="00EC36C9"/>
    <w:rsid w:val="00F1630D"/>
    <w:rsid w:val="00F71C10"/>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pPr>
        <w:spacing w:after="200"/>
      </w:pPr>
    </w:pPrDefault>
  </w:docDefaults>
  <w:latentStyles w:defLockedState="0" w:defUIPriority="0" w:defSemiHidden="0" w:defUnhideWhenUsed="0" w:defQFormat="0" w:count="267">
    <w:lsdException w:name="Normal" w:qFormat="1"/>
    <w:lsdException w:name="Normal (Web)" w:uiPriority="99"/>
    <w:lsdException w:name="Table Grid" w:uiPriority="59"/>
    <w:lsdException w:name="List Paragraph" w:uiPriority="34"/>
  </w:latentStyles>
  <w:style w:type="paragraph" w:default="1" w:styleId="Normal">
    <w:name w:val="Normal"/>
    <w:qFormat/>
    <w:rsid w:val="000571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4736"/>
    <w:pPr>
      <w:ind w:left="720"/>
      <w:contextualSpacing/>
    </w:pPr>
  </w:style>
  <w:style w:type="paragraph" w:styleId="NormalWeb">
    <w:name w:val="Normal (Web)"/>
    <w:basedOn w:val="Normal"/>
    <w:uiPriority w:val="99"/>
    <w:rsid w:val="00837B78"/>
    <w:rPr>
      <w:rFonts w:ascii="Times New Roman" w:hAnsi="Times New Roman"/>
    </w:rPr>
  </w:style>
  <w:style w:type="table" w:styleId="TableGrid">
    <w:name w:val="Table Grid"/>
    <w:basedOn w:val="TableNormal"/>
    <w:uiPriority w:val="59"/>
    <w:rsid w:val="00F71C10"/>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rsid w:val="002340E8"/>
    <w:pPr>
      <w:spacing w:after="0"/>
    </w:pPr>
    <w:rPr>
      <w:rFonts w:ascii="Tahoma" w:hAnsi="Tahoma" w:cs="Tahoma"/>
      <w:sz w:val="16"/>
      <w:szCs w:val="16"/>
    </w:rPr>
  </w:style>
  <w:style w:type="character" w:customStyle="1" w:styleId="BalloonTextChar">
    <w:name w:val="Balloon Text Char"/>
    <w:basedOn w:val="DefaultParagraphFont"/>
    <w:link w:val="BalloonText"/>
    <w:rsid w:val="002340E8"/>
    <w:rPr>
      <w:rFonts w:ascii="Tahoma" w:hAnsi="Tahoma" w:cs="Tahoma"/>
      <w:sz w:val="16"/>
      <w:szCs w:val="16"/>
    </w:rPr>
  </w:style>
  <w:style w:type="paragraph" w:customStyle="1" w:styleId="Default">
    <w:name w:val="Default"/>
    <w:rsid w:val="00A17172"/>
    <w:pPr>
      <w:autoSpaceDE w:val="0"/>
      <w:autoSpaceDN w:val="0"/>
      <w:adjustRightInd w:val="0"/>
      <w:spacing w:after="0"/>
    </w:pPr>
    <w:rPr>
      <w:rFonts w:ascii="Arial" w:hAnsi="Arial" w:cs="Arial"/>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pPr>
        <w:spacing w:after="200"/>
      </w:pPr>
    </w:pPrDefault>
  </w:docDefaults>
  <w:latentStyles w:defLockedState="0" w:defUIPriority="0" w:defSemiHidden="0" w:defUnhideWhenUsed="0" w:defQFormat="0" w:count="267">
    <w:lsdException w:name="Normal" w:qFormat="1"/>
    <w:lsdException w:name="Normal (Web)" w:uiPriority="99"/>
    <w:lsdException w:name="Table Grid" w:uiPriority="59"/>
    <w:lsdException w:name="List Paragraph" w:uiPriority="34"/>
  </w:latentStyles>
  <w:style w:type="paragraph" w:default="1" w:styleId="Normal">
    <w:name w:val="Normal"/>
    <w:qFormat/>
    <w:rsid w:val="000571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4736"/>
    <w:pPr>
      <w:ind w:left="720"/>
      <w:contextualSpacing/>
    </w:pPr>
  </w:style>
  <w:style w:type="paragraph" w:styleId="NormalWeb">
    <w:name w:val="Normal (Web)"/>
    <w:basedOn w:val="Normal"/>
    <w:uiPriority w:val="99"/>
    <w:rsid w:val="00837B78"/>
    <w:rPr>
      <w:rFonts w:ascii="Times New Roman" w:hAnsi="Times New Roman"/>
    </w:rPr>
  </w:style>
  <w:style w:type="table" w:styleId="TableGrid">
    <w:name w:val="Table Grid"/>
    <w:basedOn w:val="TableNormal"/>
    <w:uiPriority w:val="59"/>
    <w:rsid w:val="00F71C10"/>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rsid w:val="002340E8"/>
    <w:pPr>
      <w:spacing w:after="0"/>
    </w:pPr>
    <w:rPr>
      <w:rFonts w:ascii="Tahoma" w:hAnsi="Tahoma" w:cs="Tahoma"/>
      <w:sz w:val="16"/>
      <w:szCs w:val="16"/>
    </w:rPr>
  </w:style>
  <w:style w:type="character" w:customStyle="1" w:styleId="BalloonTextChar">
    <w:name w:val="Balloon Text Char"/>
    <w:basedOn w:val="DefaultParagraphFont"/>
    <w:link w:val="BalloonText"/>
    <w:rsid w:val="002340E8"/>
    <w:rPr>
      <w:rFonts w:ascii="Tahoma" w:hAnsi="Tahoma" w:cs="Tahoma"/>
      <w:sz w:val="16"/>
      <w:szCs w:val="16"/>
    </w:rPr>
  </w:style>
  <w:style w:type="paragraph" w:customStyle="1" w:styleId="Default">
    <w:name w:val="Default"/>
    <w:rsid w:val="00A17172"/>
    <w:pPr>
      <w:autoSpaceDE w:val="0"/>
      <w:autoSpaceDN w:val="0"/>
      <w:adjustRightInd w:val="0"/>
      <w:spacing w:after="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5165">
      <w:bodyDiv w:val="1"/>
      <w:marLeft w:val="0"/>
      <w:marRight w:val="0"/>
      <w:marTop w:val="0"/>
      <w:marBottom w:val="0"/>
      <w:divBdr>
        <w:top w:val="none" w:sz="0" w:space="0" w:color="auto"/>
        <w:left w:val="none" w:sz="0" w:space="0" w:color="auto"/>
        <w:bottom w:val="none" w:sz="0" w:space="0" w:color="auto"/>
        <w:right w:val="none" w:sz="0" w:space="0" w:color="auto"/>
      </w:divBdr>
      <w:divsChild>
        <w:div w:id="1101219278">
          <w:marLeft w:val="0"/>
          <w:marRight w:val="0"/>
          <w:marTop w:val="0"/>
          <w:marBottom w:val="0"/>
          <w:divBdr>
            <w:top w:val="none" w:sz="0" w:space="0" w:color="auto"/>
            <w:left w:val="none" w:sz="0" w:space="0" w:color="auto"/>
            <w:bottom w:val="none" w:sz="0" w:space="0" w:color="auto"/>
            <w:right w:val="none" w:sz="0" w:space="0" w:color="auto"/>
          </w:divBdr>
          <w:divsChild>
            <w:div w:id="1834947247">
              <w:marLeft w:val="0"/>
              <w:marRight w:val="0"/>
              <w:marTop w:val="0"/>
              <w:marBottom w:val="0"/>
              <w:divBdr>
                <w:top w:val="none" w:sz="0" w:space="0" w:color="auto"/>
                <w:left w:val="none" w:sz="0" w:space="0" w:color="auto"/>
                <w:bottom w:val="none" w:sz="0" w:space="0" w:color="auto"/>
                <w:right w:val="none" w:sz="0" w:space="0" w:color="auto"/>
              </w:divBdr>
              <w:divsChild>
                <w:div w:id="184690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982681">
      <w:bodyDiv w:val="1"/>
      <w:marLeft w:val="0"/>
      <w:marRight w:val="0"/>
      <w:marTop w:val="0"/>
      <w:marBottom w:val="0"/>
      <w:divBdr>
        <w:top w:val="none" w:sz="0" w:space="0" w:color="auto"/>
        <w:left w:val="none" w:sz="0" w:space="0" w:color="auto"/>
        <w:bottom w:val="none" w:sz="0" w:space="0" w:color="auto"/>
        <w:right w:val="none" w:sz="0" w:space="0" w:color="auto"/>
      </w:divBdr>
      <w:divsChild>
        <w:div w:id="1829518348">
          <w:marLeft w:val="0"/>
          <w:marRight w:val="0"/>
          <w:marTop w:val="0"/>
          <w:marBottom w:val="0"/>
          <w:divBdr>
            <w:top w:val="none" w:sz="0" w:space="0" w:color="auto"/>
            <w:left w:val="none" w:sz="0" w:space="0" w:color="auto"/>
            <w:bottom w:val="none" w:sz="0" w:space="0" w:color="auto"/>
            <w:right w:val="none" w:sz="0" w:space="0" w:color="auto"/>
          </w:divBdr>
          <w:divsChild>
            <w:div w:id="93525630">
              <w:marLeft w:val="0"/>
              <w:marRight w:val="0"/>
              <w:marTop w:val="0"/>
              <w:marBottom w:val="0"/>
              <w:divBdr>
                <w:top w:val="none" w:sz="0" w:space="0" w:color="auto"/>
                <w:left w:val="none" w:sz="0" w:space="0" w:color="auto"/>
                <w:bottom w:val="none" w:sz="0" w:space="0" w:color="auto"/>
                <w:right w:val="none" w:sz="0" w:space="0" w:color="auto"/>
              </w:divBdr>
              <w:divsChild>
                <w:div w:id="105875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678836">
      <w:bodyDiv w:val="1"/>
      <w:marLeft w:val="0"/>
      <w:marRight w:val="0"/>
      <w:marTop w:val="0"/>
      <w:marBottom w:val="0"/>
      <w:divBdr>
        <w:top w:val="none" w:sz="0" w:space="0" w:color="auto"/>
        <w:left w:val="none" w:sz="0" w:space="0" w:color="auto"/>
        <w:bottom w:val="none" w:sz="0" w:space="0" w:color="auto"/>
        <w:right w:val="none" w:sz="0" w:space="0" w:color="auto"/>
      </w:divBdr>
      <w:divsChild>
        <w:div w:id="452526255">
          <w:marLeft w:val="0"/>
          <w:marRight w:val="0"/>
          <w:marTop w:val="0"/>
          <w:marBottom w:val="0"/>
          <w:divBdr>
            <w:top w:val="none" w:sz="0" w:space="0" w:color="auto"/>
            <w:left w:val="none" w:sz="0" w:space="0" w:color="auto"/>
            <w:bottom w:val="none" w:sz="0" w:space="0" w:color="auto"/>
            <w:right w:val="none" w:sz="0" w:space="0" w:color="auto"/>
          </w:divBdr>
          <w:divsChild>
            <w:div w:id="633684433">
              <w:marLeft w:val="0"/>
              <w:marRight w:val="0"/>
              <w:marTop w:val="0"/>
              <w:marBottom w:val="0"/>
              <w:divBdr>
                <w:top w:val="none" w:sz="0" w:space="0" w:color="auto"/>
                <w:left w:val="none" w:sz="0" w:space="0" w:color="auto"/>
                <w:bottom w:val="none" w:sz="0" w:space="0" w:color="auto"/>
                <w:right w:val="none" w:sz="0" w:space="0" w:color="auto"/>
              </w:divBdr>
              <w:divsChild>
                <w:div w:id="38209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738547">
      <w:bodyDiv w:val="1"/>
      <w:marLeft w:val="0"/>
      <w:marRight w:val="0"/>
      <w:marTop w:val="0"/>
      <w:marBottom w:val="0"/>
      <w:divBdr>
        <w:top w:val="none" w:sz="0" w:space="0" w:color="auto"/>
        <w:left w:val="none" w:sz="0" w:space="0" w:color="auto"/>
        <w:bottom w:val="none" w:sz="0" w:space="0" w:color="auto"/>
        <w:right w:val="none" w:sz="0" w:space="0" w:color="auto"/>
      </w:divBdr>
      <w:divsChild>
        <w:div w:id="1511524017">
          <w:marLeft w:val="0"/>
          <w:marRight w:val="0"/>
          <w:marTop w:val="0"/>
          <w:marBottom w:val="0"/>
          <w:divBdr>
            <w:top w:val="none" w:sz="0" w:space="0" w:color="auto"/>
            <w:left w:val="none" w:sz="0" w:space="0" w:color="auto"/>
            <w:bottom w:val="none" w:sz="0" w:space="0" w:color="auto"/>
            <w:right w:val="none" w:sz="0" w:space="0" w:color="auto"/>
          </w:divBdr>
          <w:divsChild>
            <w:div w:id="1603999611">
              <w:marLeft w:val="0"/>
              <w:marRight w:val="0"/>
              <w:marTop w:val="0"/>
              <w:marBottom w:val="0"/>
              <w:divBdr>
                <w:top w:val="none" w:sz="0" w:space="0" w:color="auto"/>
                <w:left w:val="none" w:sz="0" w:space="0" w:color="auto"/>
                <w:bottom w:val="none" w:sz="0" w:space="0" w:color="auto"/>
                <w:right w:val="none" w:sz="0" w:space="0" w:color="auto"/>
              </w:divBdr>
              <w:divsChild>
                <w:div w:id="211335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16496">
      <w:bodyDiv w:val="1"/>
      <w:marLeft w:val="0"/>
      <w:marRight w:val="0"/>
      <w:marTop w:val="0"/>
      <w:marBottom w:val="0"/>
      <w:divBdr>
        <w:top w:val="none" w:sz="0" w:space="0" w:color="auto"/>
        <w:left w:val="none" w:sz="0" w:space="0" w:color="auto"/>
        <w:bottom w:val="none" w:sz="0" w:space="0" w:color="auto"/>
        <w:right w:val="none" w:sz="0" w:space="0" w:color="auto"/>
      </w:divBdr>
      <w:divsChild>
        <w:div w:id="368795867">
          <w:marLeft w:val="0"/>
          <w:marRight w:val="0"/>
          <w:marTop w:val="0"/>
          <w:marBottom w:val="0"/>
          <w:divBdr>
            <w:top w:val="none" w:sz="0" w:space="0" w:color="auto"/>
            <w:left w:val="none" w:sz="0" w:space="0" w:color="auto"/>
            <w:bottom w:val="none" w:sz="0" w:space="0" w:color="auto"/>
            <w:right w:val="none" w:sz="0" w:space="0" w:color="auto"/>
          </w:divBdr>
          <w:divsChild>
            <w:div w:id="395397199">
              <w:marLeft w:val="0"/>
              <w:marRight w:val="0"/>
              <w:marTop w:val="0"/>
              <w:marBottom w:val="0"/>
              <w:divBdr>
                <w:top w:val="none" w:sz="0" w:space="0" w:color="auto"/>
                <w:left w:val="none" w:sz="0" w:space="0" w:color="auto"/>
                <w:bottom w:val="none" w:sz="0" w:space="0" w:color="auto"/>
                <w:right w:val="none" w:sz="0" w:space="0" w:color="auto"/>
              </w:divBdr>
              <w:divsChild>
                <w:div w:id="84771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273061">
      <w:bodyDiv w:val="1"/>
      <w:marLeft w:val="0"/>
      <w:marRight w:val="0"/>
      <w:marTop w:val="0"/>
      <w:marBottom w:val="0"/>
      <w:divBdr>
        <w:top w:val="none" w:sz="0" w:space="0" w:color="auto"/>
        <w:left w:val="none" w:sz="0" w:space="0" w:color="auto"/>
        <w:bottom w:val="none" w:sz="0" w:space="0" w:color="auto"/>
        <w:right w:val="none" w:sz="0" w:space="0" w:color="auto"/>
      </w:divBdr>
      <w:divsChild>
        <w:div w:id="1243831195">
          <w:marLeft w:val="0"/>
          <w:marRight w:val="0"/>
          <w:marTop w:val="0"/>
          <w:marBottom w:val="0"/>
          <w:divBdr>
            <w:top w:val="none" w:sz="0" w:space="0" w:color="auto"/>
            <w:left w:val="none" w:sz="0" w:space="0" w:color="auto"/>
            <w:bottom w:val="none" w:sz="0" w:space="0" w:color="auto"/>
            <w:right w:val="none" w:sz="0" w:space="0" w:color="auto"/>
          </w:divBdr>
          <w:divsChild>
            <w:div w:id="1375613237">
              <w:marLeft w:val="0"/>
              <w:marRight w:val="0"/>
              <w:marTop w:val="0"/>
              <w:marBottom w:val="0"/>
              <w:divBdr>
                <w:top w:val="none" w:sz="0" w:space="0" w:color="auto"/>
                <w:left w:val="none" w:sz="0" w:space="0" w:color="auto"/>
                <w:bottom w:val="none" w:sz="0" w:space="0" w:color="auto"/>
                <w:right w:val="none" w:sz="0" w:space="0" w:color="auto"/>
              </w:divBdr>
              <w:divsChild>
                <w:div w:id="157562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103274">
      <w:bodyDiv w:val="1"/>
      <w:marLeft w:val="0"/>
      <w:marRight w:val="0"/>
      <w:marTop w:val="0"/>
      <w:marBottom w:val="0"/>
      <w:divBdr>
        <w:top w:val="none" w:sz="0" w:space="0" w:color="auto"/>
        <w:left w:val="none" w:sz="0" w:space="0" w:color="auto"/>
        <w:bottom w:val="none" w:sz="0" w:space="0" w:color="auto"/>
        <w:right w:val="none" w:sz="0" w:space="0" w:color="auto"/>
      </w:divBdr>
      <w:divsChild>
        <w:div w:id="911040769">
          <w:marLeft w:val="0"/>
          <w:marRight w:val="0"/>
          <w:marTop w:val="0"/>
          <w:marBottom w:val="0"/>
          <w:divBdr>
            <w:top w:val="none" w:sz="0" w:space="0" w:color="auto"/>
            <w:left w:val="none" w:sz="0" w:space="0" w:color="auto"/>
            <w:bottom w:val="none" w:sz="0" w:space="0" w:color="auto"/>
            <w:right w:val="none" w:sz="0" w:space="0" w:color="auto"/>
          </w:divBdr>
          <w:divsChild>
            <w:div w:id="53430785">
              <w:marLeft w:val="0"/>
              <w:marRight w:val="0"/>
              <w:marTop w:val="0"/>
              <w:marBottom w:val="0"/>
              <w:divBdr>
                <w:top w:val="none" w:sz="0" w:space="0" w:color="auto"/>
                <w:left w:val="none" w:sz="0" w:space="0" w:color="auto"/>
                <w:bottom w:val="none" w:sz="0" w:space="0" w:color="auto"/>
                <w:right w:val="none" w:sz="0" w:space="0" w:color="auto"/>
              </w:divBdr>
              <w:divsChild>
                <w:div w:id="73944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55F4E19E</Template>
  <TotalTime>129</TotalTime>
  <Pages>7</Pages>
  <Words>1875</Words>
  <Characters>10692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Wandsworth Borough Council</Company>
  <LinksUpToDate>false</LinksUpToDate>
  <CharactersWithSpaces>12542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Taylor</dc:creator>
  <cp:lastModifiedBy>Salmon, Davina</cp:lastModifiedBy>
  <cp:revision>5</cp:revision>
  <cp:lastPrinted>2013-10-22T11:56:00Z</cp:lastPrinted>
  <dcterms:created xsi:type="dcterms:W3CDTF">2013-10-22T11:46:00Z</dcterms:created>
  <dcterms:modified xsi:type="dcterms:W3CDTF">2013-10-23T10:08:00Z</dcterms:modified>
</cp:coreProperties>
</file>